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7091D" w14:textId="293E3942" w:rsidR="00693DA2" w:rsidRDefault="00693DA2" w:rsidP="00EC297A">
      <w:pPr>
        <w:widowControl/>
        <w:autoSpaceDE/>
        <w:autoSpaceDN/>
        <w:spacing w:after="160" w:line="259" w:lineRule="auto"/>
        <w:jc w:val="center"/>
        <w:rPr>
          <w:rFonts w:cs="Times New Roman"/>
          <w:b/>
          <w:w w:val="105"/>
          <w:sz w:val="36"/>
          <w:szCs w:val="36"/>
        </w:rPr>
      </w:pPr>
      <w:r>
        <w:rPr>
          <w:rFonts w:cs="Times New Roman"/>
          <w:noProof/>
          <w:szCs w:val="24"/>
        </w:rPr>
        <mc:AlternateContent>
          <mc:Choice Requires="wpg">
            <w:drawing>
              <wp:anchor distT="0" distB="0" distL="114300" distR="114300" simplePos="0" relativeHeight="251659264" behindDoc="0" locked="0" layoutInCell="1" allowOverlap="1" wp14:anchorId="53276255" wp14:editId="2A0016D3">
                <wp:simplePos x="0" y="0"/>
                <wp:positionH relativeFrom="page">
                  <wp:posOffset>-218684</wp:posOffset>
                </wp:positionH>
                <wp:positionV relativeFrom="paragraph">
                  <wp:posOffset>-353580</wp:posOffset>
                </wp:positionV>
                <wp:extent cx="9091875" cy="14431356"/>
                <wp:effectExtent l="0" t="0" r="1905"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1875" cy="14431356"/>
                          <a:chOff x="1060091" y="1046177"/>
                          <a:chExt cx="82127" cy="134045"/>
                        </a:xfrm>
                      </wpg:grpSpPr>
                      <pic:pic xmlns:pic="http://schemas.openxmlformats.org/drawingml/2006/picture">
                        <pic:nvPicPr>
                          <pic:cNvPr id="15" name="Picture 16" descr="Nenagh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0091" y="1046177"/>
                            <a:ext cx="76899" cy="1340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6" name="Text Box 17"/>
                        <wps:cNvSpPr txBox="1">
                          <a:spLocks noChangeArrowheads="1"/>
                        </wps:cNvSpPr>
                        <wps:spPr bwMode="auto">
                          <a:xfrm>
                            <a:off x="1088564" y="1094115"/>
                            <a:ext cx="53654" cy="533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B31F40" w14:textId="77777777" w:rsidR="00693DA2" w:rsidRDefault="00693DA2" w:rsidP="00693DA2">
                              <w:pPr>
                                <w:spacing w:before="240"/>
                                <w:ind w:right="1440"/>
                                <w:rPr>
                                  <w:b/>
                                  <w:bCs/>
                                  <w:color w:val="2D4E6B"/>
                                  <w:spacing w:val="15"/>
                                  <w:sz w:val="40"/>
                                  <w:szCs w:val="40"/>
                                  <w:lang w:val="en-US"/>
                                </w:rPr>
                              </w:pPr>
                              <w:r>
                                <w:rPr>
                                  <w:b/>
                                  <w:bCs/>
                                  <w:color w:val="2D4E6B"/>
                                  <w:spacing w:val="15"/>
                                  <w:sz w:val="40"/>
                                  <w:szCs w:val="40"/>
                                  <w:lang w:val="en-US"/>
                                </w:rPr>
                                <w:t>Archdiocese of Cashel and Emly</w:t>
                              </w:r>
                            </w:p>
                            <w:p w14:paraId="25C2C5B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Cloyne</w:t>
                              </w:r>
                            </w:p>
                            <w:p w14:paraId="3C2729A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Cork and Ross</w:t>
                              </w:r>
                            </w:p>
                            <w:p w14:paraId="4575223D"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Kerry</w:t>
                              </w:r>
                            </w:p>
                            <w:p w14:paraId="39AF57B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Killaloe</w:t>
                              </w:r>
                            </w:p>
                            <w:p w14:paraId="16C44A31"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Limerick.</w:t>
                              </w:r>
                            </w:p>
                            <w:p w14:paraId="035EFD51"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Waterford and Lismore</w:t>
                              </w:r>
                            </w:p>
                            <w:p w14:paraId="6E28B2C9" w14:textId="77777777" w:rsidR="00693DA2" w:rsidRDefault="00693DA2" w:rsidP="00693DA2">
                              <w:pPr>
                                <w:ind w:right="1440"/>
                                <w:rPr>
                                  <w:b/>
                                  <w:bCs/>
                                  <w:color w:val="2D4E6B"/>
                                  <w:spacing w:val="15"/>
                                  <w:sz w:val="40"/>
                                  <w:szCs w:val="40"/>
                                  <w:lang w:val="en-US"/>
                                </w:rPr>
                              </w:pPr>
                            </w:p>
                            <w:p w14:paraId="2A5FC939" w14:textId="77777777" w:rsidR="00693DA2" w:rsidRDefault="00693DA2" w:rsidP="00693DA2">
                              <w:pPr>
                                <w:ind w:right="1440"/>
                                <w:rPr>
                                  <w:b/>
                                  <w:bCs/>
                                  <w:color w:val="2D4E6B"/>
                                  <w:spacing w:val="15"/>
                                  <w:sz w:val="40"/>
                                  <w:szCs w:val="40"/>
                                  <w:lang w:val="en-US"/>
                                </w:rPr>
                              </w:pPr>
                            </w:p>
                            <w:p w14:paraId="37B76174" w14:textId="77777777" w:rsidR="00693DA2" w:rsidRDefault="00693DA2" w:rsidP="00693DA2">
                              <w:pPr>
                                <w:ind w:right="1440"/>
                                <w:rPr>
                                  <w:b/>
                                  <w:bCs/>
                                  <w:color w:val="2D4E6B"/>
                                  <w:spacing w:val="15"/>
                                  <w:sz w:val="40"/>
                                  <w:szCs w:val="40"/>
                                  <w:lang w:val="en-US"/>
                                </w:rPr>
                              </w:pPr>
                            </w:p>
                            <w:p w14:paraId="11227F80" w14:textId="77777777" w:rsidR="00693DA2" w:rsidRDefault="00693DA2" w:rsidP="00693DA2">
                              <w:pPr>
                                <w:ind w:right="1440"/>
                                <w:rPr>
                                  <w:b/>
                                  <w:bCs/>
                                  <w:color w:val="2D4E6B"/>
                                  <w:spacing w:val="15"/>
                                  <w:sz w:val="40"/>
                                  <w:szCs w:val="40"/>
                                  <w:lang w:val="en-US"/>
                                </w:rPr>
                              </w:pPr>
                            </w:p>
                            <w:p w14:paraId="73821B9A" w14:textId="77777777" w:rsidR="00693DA2" w:rsidRDefault="00693DA2" w:rsidP="00693DA2">
                              <w:pPr>
                                <w:ind w:right="1440"/>
                                <w:rPr>
                                  <w:b/>
                                  <w:bCs/>
                                  <w:color w:val="2D4E6B"/>
                                  <w:spacing w:val="15"/>
                                  <w:sz w:val="40"/>
                                  <w:szCs w:val="40"/>
                                  <w:lang w:val="en-US"/>
                                </w:rPr>
                              </w:pPr>
                            </w:p>
                            <w:p w14:paraId="6169D56F" w14:textId="77777777" w:rsidR="00693DA2" w:rsidRDefault="00693DA2" w:rsidP="00693DA2">
                              <w:pPr>
                                <w:ind w:right="1440"/>
                                <w:rPr>
                                  <w:b/>
                                  <w:bCs/>
                                  <w:color w:val="2D4E6B"/>
                                  <w:spacing w:val="15"/>
                                  <w:sz w:val="40"/>
                                  <w:szCs w:val="40"/>
                                  <w:lang w:val="en-US"/>
                                </w:rPr>
                              </w:pPr>
                            </w:p>
                            <w:p w14:paraId="342DF225" w14:textId="77777777" w:rsidR="00693DA2" w:rsidRDefault="00693DA2" w:rsidP="00693DA2">
                              <w:pPr>
                                <w:ind w:right="1440"/>
                                <w:rPr>
                                  <w:b/>
                                  <w:bCs/>
                                  <w:color w:val="2D4E6B"/>
                                  <w:spacing w:val="15"/>
                                  <w:sz w:val="40"/>
                                  <w:szCs w:val="40"/>
                                  <w:lang w:val="en-US"/>
                                </w:rPr>
                              </w:pPr>
                            </w:p>
                            <w:p w14:paraId="61AF41B7" w14:textId="77777777" w:rsidR="00693DA2" w:rsidRDefault="00693DA2" w:rsidP="00693DA2">
                              <w:pPr>
                                <w:ind w:right="1440"/>
                                <w:rPr>
                                  <w:b/>
                                  <w:bCs/>
                                  <w:color w:val="2D4E6B"/>
                                  <w:spacing w:val="15"/>
                                  <w:sz w:val="40"/>
                                  <w:szCs w:val="40"/>
                                  <w:lang w:val="en-US"/>
                                </w:rPr>
                              </w:pPr>
                            </w:p>
                            <w:p w14:paraId="1B79063D" w14:textId="77777777" w:rsidR="00693DA2" w:rsidRDefault="00693DA2" w:rsidP="00693DA2">
                              <w:pPr>
                                <w:ind w:right="1440"/>
                                <w:rPr>
                                  <w:b/>
                                  <w:bCs/>
                                  <w:color w:val="2D4E6B"/>
                                  <w:spacing w:val="15"/>
                                  <w:sz w:val="40"/>
                                  <w:szCs w:val="40"/>
                                  <w:lang w:val="en-US"/>
                                </w:rPr>
                              </w:pPr>
                            </w:p>
                            <w:p w14:paraId="0CF11633" w14:textId="77777777" w:rsidR="00693DA2" w:rsidRDefault="00693DA2" w:rsidP="00693DA2">
                              <w:pPr>
                                <w:ind w:right="1440"/>
                                <w:rPr>
                                  <w:b/>
                                  <w:bCs/>
                                  <w:color w:val="2D4E6B"/>
                                  <w:spacing w:val="15"/>
                                  <w:sz w:val="40"/>
                                  <w:szCs w:val="40"/>
                                  <w:lang w:val="en-US"/>
                                </w:rPr>
                              </w:pPr>
                            </w:p>
                            <w:p w14:paraId="17ED534F" w14:textId="77777777" w:rsidR="00693DA2" w:rsidRDefault="00693DA2" w:rsidP="00693DA2">
                              <w:pPr>
                                <w:ind w:right="1440"/>
                                <w:rPr>
                                  <w:b/>
                                  <w:bCs/>
                                  <w:color w:val="2D4E6B"/>
                                  <w:spacing w:val="15"/>
                                  <w:sz w:val="40"/>
                                  <w:szCs w:val="40"/>
                                  <w:lang w:val="en-US"/>
                                </w:rPr>
                              </w:pPr>
                            </w:p>
                            <w:p w14:paraId="06A1BAB2" w14:textId="77777777" w:rsidR="00693DA2" w:rsidRDefault="00693DA2" w:rsidP="00693DA2">
                              <w:pPr>
                                <w:ind w:right="1440"/>
                                <w:rPr>
                                  <w:b/>
                                  <w:bCs/>
                                  <w:color w:val="2D4E6B"/>
                                  <w:spacing w:val="15"/>
                                  <w:sz w:val="40"/>
                                  <w:szCs w:val="40"/>
                                  <w:lang w:val="en-US"/>
                                </w:rPr>
                              </w:pPr>
                            </w:p>
                          </w:txbxContent>
                        </wps:txbx>
                        <wps:bodyPr rot="0" vert="horz" wrap="square" lIns="36576" tIns="36576" rIns="36576" bIns="36576" anchor="t" anchorCtr="0" upright="1">
                          <a:noAutofit/>
                        </wps:bodyPr>
                      </wps:wsp>
                      <wps:wsp>
                        <wps:cNvPr id="17" name="Text Box 18"/>
                        <wps:cNvSpPr txBox="1">
                          <a:spLocks noChangeArrowheads="1"/>
                        </wps:cNvSpPr>
                        <wps:spPr bwMode="auto">
                          <a:xfrm>
                            <a:off x="1082830" y="1060998"/>
                            <a:ext cx="47368" cy="274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186A52" w14:textId="77777777" w:rsidR="00693DA2" w:rsidRPr="00B1724F" w:rsidRDefault="00693DA2" w:rsidP="00693DA2">
                              <w:pPr>
                                <w:rPr>
                                  <w:rFonts w:asciiTheme="minorHAnsi" w:hAnsiTheme="minorHAnsi" w:cstheme="minorHAnsi"/>
                                  <w:b/>
                                  <w:bCs/>
                                  <w:color w:val="FFFFFF"/>
                                  <w:sz w:val="52"/>
                                  <w:szCs w:val="52"/>
                                </w:rPr>
                              </w:pPr>
                              <w:r w:rsidRPr="00B1724F">
                                <w:rPr>
                                  <w:rFonts w:asciiTheme="minorHAnsi" w:hAnsiTheme="minorHAnsi" w:cstheme="minorHAnsi"/>
                                  <w:b/>
                                  <w:bCs/>
                                  <w:color w:val="FFFFFF"/>
                                  <w:sz w:val="52"/>
                                  <w:szCs w:val="52"/>
                                </w:rPr>
                                <w:t>ADULT SAFEGUARDING POLICY</w:t>
                              </w:r>
                            </w:p>
                          </w:txbxContent>
                        </wps:txbx>
                        <wps:bodyPr rot="0" vert="horz" wrap="square" lIns="36576" tIns="36576" rIns="36576" bIns="36576" anchor="t" anchorCtr="0" upright="1">
                          <a:noAutofit/>
                        </wps:bodyPr>
                      </wps:wsp>
                      <wps:wsp>
                        <wps:cNvPr id="18" name="Text Box 19"/>
                        <wps:cNvSpPr txBox="1">
                          <a:spLocks noChangeArrowheads="1"/>
                        </wps:cNvSpPr>
                        <wps:spPr bwMode="auto">
                          <a:xfrm>
                            <a:off x="1086914" y="1066934"/>
                            <a:ext cx="32828" cy="284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89E74C" w14:textId="77777777" w:rsidR="00693DA2" w:rsidRDefault="00693DA2" w:rsidP="00693DA2">
                              <w:pPr>
                                <w:rPr>
                                  <w:b/>
                                  <w:bCs/>
                                  <w:color w:val="FFFFFF"/>
                                  <w:sz w:val="28"/>
                                  <w:szCs w:val="28"/>
                                </w:rPr>
                              </w:pPr>
                              <w:r>
                                <w:rPr>
                                  <w:b/>
                                  <w:bCs/>
                                  <w:color w:val="FFFFFF"/>
                                  <w:sz w:val="28"/>
                                  <w:szCs w:val="28"/>
                                </w:rPr>
                                <w:t>Safeguarding Adults at Risk of Abuse</w:t>
                              </w:r>
                              <w:r>
                                <w:rPr>
                                  <w:rFonts w:cs="Times New Roman"/>
                                  <w:b/>
                                  <w:bCs/>
                                  <w:color w:val="FFFFFF"/>
                                  <w:sz w:val="28"/>
                                  <w:szCs w:val="28"/>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76255" id="Group 15" o:spid="_x0000_s1026" style="position:absolute;left:0;text-align:left;margin-left:-17.2pt;margin-top:-27.85pt;width:715.9pt;height:1136.35pt;z-index:251659264;mso-position-horizontal-relative:page" coordorigin="10600,10461" coordsize="821,134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Nenagh 1" style="position:absolute;left:10600;top:10461;width:769;height:13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" fillcolor="#5b9bd5" strokecolor="black [0]" strokeweight="2pt">
                  <v:imagedata r:id="rId12" o:title="Nenagh 1"/>
                  <v:shadow color="black [0]"/>
                </v:shape>
                <v:shapetype id="_x0000_t202" coordsize="21600,21600" o:spt="202" path="m,l,21600r21600,l21600,xe">
                  <v:stroke joinstyle="miter"/>
                  <v:path gradientshapeok="t" o:connecttype="rect"/>
                </v:shapetype>
                <v:shape id="Text Box 17" o:spid="_x0000_s1028" type="#_x0000_t202" style="position:absolute;left:10885;top:10941;width:537;height: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" filled="f" fillcolor="#5b9bd5" stroked="f" strokecolor="black [0]" strokeweight="2pt">
                  <v:textbox inset="2.88pt,2.88pt,2.88pt,2.88pt">
                    <w:txbxContent>
                      <w:p w14:paraId="4FB31F40" w14:textId="77777777" w:rsidR="00693DA2" w:rsidRDefault="00693DA2" w:rsidP="00693DA2">
                        <w:pPr>
                          <w:spacing w:before="240"/>
                          <w:ind w:right="1440"/>
                          <w:rPr>
                            <w:b/>
                            <w:bCs/>
                            <w:color w:val="2D4E6B"/>
                            <w:spacing w:val="15"/>
                            <w:sz w:val="40"/>
                            <w:szCs w:val="40"/>
                            <w:lang w:val="en-US"/>
                          </w:rPr>
                        </w:pPr>
                        <w:r>
                          <w:rPr>
                            <w:b/>
                            <w:bCs/>
                            <w:color w:val="2D4E6B"/>
                            <w:spacing w:val="15"/>
                            <w:sz w:val="40"/>
                            <w:szCs w:val="40"/>
                            <w:lang w:val="en-US"/>
                          </w:rPr>
                          <w:t>Archdiocese of Cashel and Emly</w:t>
                        </w:r>
                      </w:p>
                      <w:p w14:paraId="25C2C5B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Cloyne</w:t>
                        </w:r>
                      </w:p>
                      <w:p w14:paraId="3C2729A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Cork and Ross</w:t>
                        </w:r>
                      </w:p>
                      <w:p w14:paraId="4575223D"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Kerry</w:t>
                        </w:r>
                      </w:p>
                      <w:p w14:paraId="39AF57B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Killaloe</w:t>
                        </w:r>
                      </w:p>
                      <w:p w14:paraId="16C44A31"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Limerick.</w:t>
                        </w:r>
                      </w:p>
                      <w:p w14:paraId="035EFD51"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Waterford and Lismore</w:t>
                        </w:r>
                      </w:p>
                      <w:p w14:paraId="6E28B2C9" w14:textId="77777777" w:rsidR="00693DA2" w:rsidRDefault="00693DA2" w:rsidP="00693DA2">
                        <w:pPr>
                          <w:ind w:right="1440"/>
                          <w:rPr>
                            <w:b/>
                            <w:bCs/>
                            <w:color w:val="2D4E6B"/>
                            <w:spacing w:val="15"/>
                            <w:sz w:val="40"/>
                            <w:szCs w:val="40"/>
                            <w:lang w:val="en-US"/>
                          </w:rPr>
                        </w:pPr>
                      </w:p>
                      <w:p w14:paraId="2A5FC939" w14:textId="77777777" w:rsidR="00693DA2" w:rsidRDefault="00693DA2" w:rsidP="00693DA2">
                        <w:pPr>
                          <w:ind w:right="1440"/>
                          <w:rPr>
                            <w:b/>
                            <w:bCs/>
                            <w:color w:val="2D4E6B"/>
                            <w:spacing w:val="15"/>
                            <w:sz w:val="40"/>
                            <w:szCs w:val="40"/>
                            <w:lang w:val="en-US"/>
                          </w:rPr>
                        </w:pPr>
                      </w:p>
                      <w:p w14:paraId="37B76174" w14:textId="77777777" w:rsidR="00693DA2" w:rsidRDefault="00693DA2" w:rsidP="00693DA2">
                        <w:pPr>
                          <w:ind w:right="1440"/>
                          <w:rPr>
                            <w:b/>
                            <w:bCs/>
                            <w:color w:val="2D4E6B"/>
                            <w:spacing w:val="15"/>
                            <w:sz w:val="40"/>
                            <w:szCs w:val="40"/>
                            <w:lang w:val="en-US"/>
                          </w:rPr>
                        </w:pPr>
                      </w:p>
                      <w:p w14:paraId="11227F80" w14:textId="77777777" w:rsidR="00693DA2" w:rsidRDefault="00693DA2" w:rsidP="00693DA2">
                        <w:pPr>
                          <w:ind w:right="1440"/>
                          <w:rPr>
                            <w:b/>
                            <w:bCs/>
                            <w:color w:val="2D4E6B"/>
                            <w:spacing w:val="15"/>
                            <w:sz w:val="40"/>
                            <w:szCs w:val="40"/>
                            <w:lang w:val="en-US"/>
                          </w:rPr>
                        </w:pPr>
                      </w:p>
                      <w:p w14:paraId="73821B9A" w14:textId="77777777" w:rsidR="00693DA2" w:rsidRDefault="00693DA2" w:rsidP="00693DA2">
                        <w:pPr>
                          <w:ind w:right="1440"/>
                          <w:rPr>
                            <w:b/>
                            <w:bCs/>
                            <w:color w:val="2D4E6B"/>
                            <w:spacing w:val="15"/>
                            <w:sz w:val="40"/>
                            <w:szCs w:val="40"/>
                            <w:lang w:val="en-US"/>
                          </w:rPr>
                        </w:pPr>
                      </w:p>
                      <w:p w14:paraId="6169D56F" w14:textId="77777777" w:rsidR="00693DA2" w:rsidRDefault="00693DA2" w:rsidP="00693DA2">
                        <w:pPr>
                          <w:ind w:right="1440"/>
                          <w:rPr>
                            <w:b/>
                            <w:bCs/>
                            <w:color w:val="2D4E6B"/>
                            <w:spacing w:val="15"/>
                            <w:sz w:val="40"/>
                            <w:szCs w:val="40"/>
                            <w:lang w:val="en-US"/>
                          </w:rPr>
                        </w:pPr>
                      </w:p>
                      <w:p w14:paraId="342DF225" w14:textId="77777777" w:rsidR="00693DA2" w:rsidRDefault="00693DA2" w:rsidP="00693DA2">
                        <w:pPr>
                          <w:ind w:right="1440"/>
                          <w:rPr>
                            <w:b/>
                            <w:bCs/>
                            <w:color w:val="2D4E6B"/>
                            <w:spacing w:val="15"/>
                            <w:sz w:val="40"/>
                            <w:szCs w:val="40"/>
                            <w:lang w:val="en-US"/>
                          </w:rPr>
                        </w:pPr>
                      </w:p>
                      <w:p w14:paraId="61AF41B7" w14:textId="77777777" w:rsidR="00693DA2" w:rsidRDefault="00693DA2" w:rsidP="00693DA2">
                        <w:pPr>
                          <w:ind w:right="1440"/>
                          <w:rPr>
                            <w:b/>
                            <w:bCs/>
                            <w:color w:val="2D4E6B"/>
                            <w:spacing w:val="15"/>
                            <w:sz w:val="40"/>
                            <w:szCs w:val="40"/>
                            <w:lang w:val="en-US"/>
                          </w:rPr>
                        </w:pPr>
                      </w:p>
                      <w:p w14:paraId="1B79063D" w14:textId="77777777" w:rsidR="00693DA2" w:rsidRDefault="00693DA2" w:rsidP="00693DA2">
                        <w:pPr>
                          <w:ind w:right="1440"/>
                          <w:rPr>
                            <w:b/>
                            <w:bCs/>
                            <w:color w:val="2D4E6B"/>
                            <w:spacing w:val="15"/>
                            <w:sz w:val="40"/>
                            <w:szCs w:val="40"/>
                            <w:lang w:val="en-US"/>
                          </w:rPr>
                        </w:pPr>
                      </w:p>
                      <w:p w14:paraId="0CF11633" w14:textId="77777777" w:rsidR="00693DA2" w:rsidRDefault="00693DA2" w:rsidP="00693DA2">
                        <w:pPr>
                          <w:ind w:right="1440"/>
                          <w:rPr>
                            <w:b/>
                            <w:bCs/>
                            <w:color w:val="2D4E6B"/>
                            <w:spacing w:val="15"/>
                            <w:sz w:val="40"/>
                            <w:szCs w:val="40"/>
                            <w:lang w:val="en-US"/>
                          </w:rPr>
                        </w:pPr>
                      </w:p>
                      <w:p w14:paraId="17ED534F" w14:textId="77777777" w:rsidR="00693DA2" w:rsidRDefault="00693DA2" w:rsidP="00693DA2">
                        <w:pPr>
                          <w:ind w:right="1440"/>
                          <w:rPr>
                            <w:b/>
                            <w:bCs/>
                            <w:color w:val="2D4E6B"/>
                            <w:spacing w:val="15"/>
                            <w:sz w:val="40"/>
                            <w:szCs w:val="40"/>
                            <w:lang w:val="en-US"/>
                          </w:rPr>
                        </w:pPr>
                      </w:p>
                      <w:p w14:paraId="06A1BAB2" w14:textId="77777777" w:rsidR="00693DA2" w:rsidRDefault="00693DA2" w:rsidP="00693DA2">
                        <w:pPr>
                          <w:ind w:right="1440"/>
                          <w:rPr>
                            <w:b/>
                            <w:bCs/>
                            <w:color w:val="2D4E6B"/>
                            <w:spacing w:val="15"/>
                            <w:sz w:val="40"/>
                            <w:szCs w:val="40"/>
                            <w:lang w:val="en-US"/>
                          </w:rPr>
                        </w:pPr>
                      </w:p>
                    </w:txbxContent>
                  </v:textbox>
                </v:shape>
                <v:shape id="Text Box 18" o:spid="_x0000_s1029" type="#_x0000_t202" style="position:absolute;left:10828;top:10609;width:473;height:2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" filled="f" fillcolor="#5b9bd5" stroked="f" strokecolor="black [0]" strokeweight="2pt">
                  <v:textbox inset="2.88pt,2.88pt,2.88pt,2.88pt">
                    <w:txbxContent>
                      <w:p w14:paraId="31186A52" w14:textId="77777777" w:rsidR="00693DA2" w:rsidRPr="00B1724F" w:rsidRDefault="00693DA2" w:rsidP="00693DA2">
                        <w:pPr>
                          <w:rPr>
                            <w:rFonts w:asciiTheme="minorHAnsi" w:hAnsiTheme="minorHAnsi" w:cstheme="minorHAnsi"/>
                            <w:b/>
                            <w:bCs/>
                            <w:color w:val="FFFFFF"/>
                            <w:sz w:val="52"/>
                            <w:szCs w:val="52"/>
                          </w:rPr>
                        </w:pPr>
                        <w:r w:rsidRPr="00B1724F">
                          <w:rPr>
                            <w:rFonts w:asciiTheme="minorHAnsi" w:hAnsiTheme="minorHAnsi" w:cstheme="minorHAnsi"/>
                            <w:b/>
                            <w:bCs/>
                            <w:color w:val="FFFFFF"/>
                            <w:sz w:val="52"/>
                            <w:szCs w:val="52"/>
                          </w:rPr>
                          <w:t>ADULT SAFEGUARDING POLICY</w:t>
                        </w:r>
                      </w:p>
                    </w:txbxContent>
                  </v:textbox>
                </v:shape>
                <v:shape id="Text Box 19" o:spid="_x0000_s1030" type="#_x0000_t202" style="position:absolute;left:10869;top:10669;width:328;height: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" filled="f" fillcolor="#5b9bd5" stroked="f" strokecolor="black [0]" strokeweight="2pt">
                  <v:textbox inset="2.88pt,2.88pt,2.88pt,2.88pt">
                    <w:txbxContent>
                      <w:p w14:paraId="5689E74C" w14:textId="77777777" w:rsidR="00693DA2" w:rsidRDefault="00693DA2" w:rsidP="00693DA2">
                        <w:pPr>
                          <w:rPr>
                            <w:b/>
                            <w:bCs/>
                            <w:color w:val="FFFFFF"/>
                            <w:sz w:val="28"/>
                            <w:szCs w:val="28"/>
                          </w:rPr>
                        </w:pPr>
                        <w:r>
                          <w:rPr>
                            <w:b/>
                            <w:bCs/>
                            <w:color w:val="FFFFFF"/>
                            <w:sz w:val="28"/>
                            <w:szCs w:val="28"/>
                          </w:rPr>
                          <w:t>Safeguarding Adults at Risk of Abuse</w:t>
                        </w:r>
                        <w:r>
                          <w:rPr>
                            <w:rFonts w:cs="Times New Roman"/>
                            <w:b/>
                            <w:bCs/>
                            <w:color w:val="FFFFFF"/>
                            <w:sz w:val="28"/>
                            <w:szCs w:val="28"/>
                          </w:rPr>
                          <w:t xml:space="preserve"> </w:t>
                        </w:r>
                      </w:p>
                    </w:txbxContent>
                  </v:textbox>
                </v:shape>
                <w10:wrap anchorx="page"/>
              </v:group>
            </w:pict>
          </mc:Fallback>
        </mc:AlternateContent>
      </w:r>
    </w:p>
    <w:p w14:paraId="6E8D317F" w14:textId="77777777" w:rsidR="00693DA2" w:rsidRDefault="00693DA2">
      <w:pPr>
        <w:widowControl/>
        <w:autoSpaceDE/>
        <w:autoSpaceDN/>
        <w:spacing w:after="160" w:line="259" w:lineRule="auto"/>
        <w:ind w:left="0" w:right="0"/>
        <w:jc w:val="left"/>
        <w:rPr>
          <w:rFonts w:cs="Times New Roman"/>
          <w:b/>
          <w:w w:val="105"/>
          <w:sz w:val="36"/>
          <w:szCs w:val="36"/>
        </w:rPr>
      </w:pPr>
      <w:r>
        <w:rPr>
          <w:rFonts w:cs="Times New Roman"/>
          <w:b/>
          <w:w w:val="105"/>
          <w:sz w:val="36"/>
          <w:szCs w:val="36"/>
        </w:rPr>
        <w:br w:type="page"/>
      </w:r>
    </w:p>
    <w:p w14:paraId="129E4098" w14:textId="77777777" w:rsidR="00EC297A" w:rsidRPr="00686C36" w:rsidRDefault="00EC297A" w:rsidP="00EC297A">
      <w:pPr>
        <w:widowControl/>
        <w:autoSpaceDE/>
        <w:autoSpaceDN/>
        <w:spacing w:after="160" w:line="259" w:lineRule="auto"/>
        <w:jc w:val="center"/>
        <w:rPr>
          <w:rFonts w:cs="Times New Roman"/>
          <w:b/>
          <w:w w:val="105"/>
          <w:sz w:val="36"/>
          <w:szCs w:val="36"/>
        </w:rPr>
      </w:pPr>
    </w:p>
    <w:p w14:paraId="249597F8" w14:textId="77777777" w:rsidR="00EC297A" w:rsidRPr="00686C36" w:rsidRDefault="00EC297A" w:rsidP="00EC297A">
      <w:pPr>
        <w:widowControl/>
        <w:autoSpaceDE/>
        <w:autoSpaceDN/>
        <w:spacing w:after="160" w:line="259" w:lineRule="auto"/>
        <w:jc w:val="center"/>
        <w:rPr>
          <w:rFonts w:cs="Times New Roman"/>
          <w:b/>
          <w:w w:val="105"/>
          <w:sz w:val="36"/>
          <w:szCs w:val="36"/>
        </w:rPr>
      </w:pPr>
    </w:p>
    <w:p w14:paraId="19F3D771" w14:textId="77777777" w:rsidR="00EC297A" w:rsidRPr="00686C36" w:rsidRDefault="00EC297A" w:rsidP="00EC297A">
      <w:pPr>
        <w:widowControl/>
        <w:autoSpaceDE/>
        <w:autoSpaceDN/>
        <w:spacing w:after="160" w:line="259" w:lineRule="auto"/>
        <w:jc w:val="center"/>
        <w:rPr>
          <w:rFonts w:cs="Times New Roman"/>
          <w:b/>
          <w:w w:val="105"/>
          <w:sz w:val="36"/>
          <w:szCs w:val="36"/>
        </w:rPr>
      </w:pPr>
    </w:p>
    <w:p w14:paraId="3A9CD56E" w14:textId="77777777" w:rsidR="00EC297A" w:rsidRPr="00686C36" w:rsidRDefault="00EC297A" w:rsidP="00EC297A">
      <w:pPr>
        <w:widowControl/>
        <w:autoSpaceDE/>
        <w:autoSpaceDN/>
        <w:spacing w:after="160" w:line="259" w:lineRule="auto"/>
        <w:jc w:val="center"/>
        <w:rPr>
          <w:rFonts w:cs="Times New Roman"/>
          <w:b/>
          <w:w w:val="105"/>
          <w:sz w:val="36"/>
          <w:szCs w:val="36"/>
        </w:rPr>
      </w:pPr>
    </w:p>
    <w:p w14:paraId="2DB4AC76" w14:textId="77777777" w:rsidR="00581712" w:rsidRPr="00581712" w:rsidRDefault="00581712" w:rsidP="00581712">
      <w:pPr>
        <w:widowControl/>
        <w:autoSpaceDE/>
        <w:autoSpaceDN/>
        <w:spacing w:after="160" w:line="259" w:lineRule="auto"/>
        <w:jc w:val="center"/>
        <w:rPr>
          <w:rFonts w:cs="Times New Roman"/>
          <w:b/>
          <w:color w:val="000000" w:themeColor="text1"/>
          <w:w w:val="105"/>
          <w:sz w:val="72"/>
          <w:szCs w:val="72"/>
        </w:rPr>
      </w:pPr>
      <w:r w:rsidRPr="00581712">
        <w:rPr>
          <w:rFonts w:cs="Times New Roman"/>
          <w:b/>
          <w:color w:val="000000" w:themeColor="text1"/>
          <w:w w:val="105"/>
          <w:sz w:val="72"/>
          <w:szCs w:val="72"/>
        </w:rPr>
        <w:t>Adult Safeguarding Policy</w:t>
      </w:r>
    </w:p>
    <w:p w14:paraId="0748F9FF" w14:textId="77777777" w:rsidR="00581712" w:rsidRPr="00581712" w:rsidRDefault="00581712" w:rsidP="00581712">
      <w:pPr>
        <w:widowControl/>
        <w:autoSpaceDE/>
        <w:autoSpaceDN/>
        <w:spacing w:after="160" w:line="259" w:lineRule="auto"/>
        <w:jc w:val="center"/>
        <w:rPr>
          <w:rFonts w:cs="Times New Roman"/>
          <w:b/>
          <w:w w:val="105"/>
          <w:sz w:val="48"/>
          <w:szCs w:val="48"/>
        </w:rPr>
      </w:pPr>
    </w:p>
    <w:p w14:paraId="15AB57EC" w14:textId="77777777" w:rsidR="00581712" w:rsidRPr="00581712" w:rsidRDefault="00581712" w:rsidP="00581712">
      <w:pPr>
        <w:widowControl/>
        <w:autoSpaceDE/>
        <w:autoSpaceDN/>
        <w:spacing w:after="160" w:line="259" w:lineRule="auto"/>
        <w:jc w:val="center"/>
        <w:rPr>
          <w:rFonts w:cs="Times New Roman"/>
          <w:b/>
          <w:w w:val="105"/>
          <w:sz w:val="48"/>
          <w:szCs w:val="48"/>
        </w:rPr>
      </w:pPr>
      <w:r w:rsidRPr="00581712">
        <w:rPr>
          <w:rFonts w:cs="Times New Roman"/>
          <w:b/>
          <w:w w:val="105"/>
          <w:sz w:val="48"/>
          <w:szCs w:val="48"/>
        </w:rPr>
        <w:t>Safeguarding Adults at Risk of Abuse</w:t>
      </w:r>
    </w:p>
    <w:p w14:paraId="6958B99F" w14:textId="77777777" w:rsidR="00EC297A" w:rsidRDefault="00EC297A" w:rsidP="00EC297A">
      <w:pPr>
        <w:widowControl/>
        <w:autoSpaceDE/>
        <w:autoSpaceDN/>
        <w:spacing w:after="160" w:line="259" w:lineRule="auto"/>
        <w:jc w:val="center"/>
        <w:rPr>
          <w:rFonts w:cs="Times New Roman"/>
          <w:b/>
          <w:w w:val="105"/>
          <w:sz w:val="36"/>
          <w:szCs w:val="36"/>
        </w:rPr>
      </w:pPr>
    </w:p>
    <w:p w14:paraId="0BD5EE25" w14:textId="77777777" w:rsidR="00581712" w:rsidRDefault="00581712" w:rsidP="00EC297A">
      <w:pPr>
        <w:widowControl/>
        <w:autoSpaceDE/>
        <w:autoSpaceDN/>
        <w:spacing w:after="160" w:line="259" w:lineRule="auto"/>
        <w:jc w:val="center"/>
        <w:rPr>
          <w:rFonts w:cs="Times New Roman"/>
          <w:b/>
          <w:w w:val="105"/>
          <w:sz w:val="36"/>
          <w:szCs w:val="36"/>
        </w:rPr>
      </w:pPr>
    </w:p>
    <w:p w14:paraId="291DABB4" w14:textId="77777777" w:rsidR="00C34CA6" w:rsidRPr="00C34CA6" w:rsidRDefault="00C34CA6" w:rsidP="00C34CA6">
      <w:pPr>
        <w:widowControl/>
        <w:autoSpaceDE/>
        <w:autoSpaceDN/>
        <w:spacing w:after="160" w:line="259" w:lineRule="auto"/>
        <w:jc w:val="center"/>
        <w:rPr>
          <w:rFonts w:cs="Times New Roman"/>
          <w:b/>
          <w:w w:val="105"/>
          <w:szCs w:val="24"/>
        </w:rPr>
      </w:pPr>
    </w:p>
    <w:p w14:paraId="7250DCF3"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Archdiocese of Cashel and Emly </w:t>
      </w:r>
    </w:p>
    <w:p w14:paraId="233937D6"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Diocese of Cloyne </w:t>
      </w:r>
    </w:p>
    <w:p w14:paraId="651FD366"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Diocese of Cork and Ross </w:t>
      </w:r>
    </w:p>
    <w:p w14:paraId="10FDD4E9"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Diocese of Kerry </w:t>
      </w:r>
    </w:p>
    <w:p w14:paraId="74DDB4D9"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Diocese of Killaloe </w:t>
      </w:r>
    </w:p>
    <w:p w14:paraId="786FF099"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Diocese of Limerick. </w:t>
      </w:r>
    </w:p>
    <w:p w14:paraId="796E22E0" w14:textId="77777777" w:rsidR="00EC297A"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Diocese of Waterford and Lismore</w:t>
      </w:r>
    </w:p>
    <w:p w14:paraId="113CF0FA" w14:textId="77777777" w:rsidR="001826F3" w:rsidRDefault="001826F3" w:rsidP="00EC297A">
      <w:pPr>
        <w:widowControl/>
        <w:autoSpaceDE/>
        <w:autoSpaceDN/>
        <w:spacing w:after="160" w:line="259" w:lineRule="auto"/>
        <w:rPr>
          <w:rFonts w:cs="Times New Roman"/>
          <w:b/>
          <w:w w:val="105"/>
          <w:sz w:val="28"/>
          <w:szCs w:val="28"/>
        </w:rPr>
      </w:pPr>
    </w:p>
    <w:p w14:paraId="69F55533" w14:textId="77777777" w:rsidR="001826F3" w:rsidRDefault="001826F3" w:rsidP="00EC297A">
      <w:pPr>
        <w:widowControl/>
        <w:autoSpaceDE/>
        <w:autoSpaceDN/>
        <w:spacing w:after="160" w:line="259" w:lineRule="auto"/>
        <w:rPr>
          <w:rFonts w:cs="Times New Roman"/>
          <w:b/>
          <w:w w:val="105"/>
          <w:sz w:val="28"/>
          <w:szCs w:val="28"/>
        </w:rPr>
      </w:pPr>
    </w:p>
    <w:p w14:paraId="03D27014" w14:textId="77777777" w:rsidR="001826F3" w:rsidRDefault="001826F3" w:rsidP="00EC297A">
      <w:pPr>
        <w:widowControl/>
        <w:autoSpaceDE/>
        <w:autoSpaceDN/>
        <w:spacing w:after="160" w:line="259" w:lineRule="auto"/>
        <w:rPr>
          <w:rFonts w:cs="Times New Roman"/>
          <w:b/>
          <w:w w:val="105"/>
          <w:sz w:val="28"/>
          <w:szCs w:val="28"/>
        </w:rPr>
      </w:pPr>
    </w:p>
    <w:p w14:paraId="3B226DFB" w14:textId="77777777" w:rsidR="001826F3" w:rsidRDefault="001826F3" w:rsidP="00EC297A">
      <w:pPr>
        <w:widowControl/>
        <w:autoSpaceDE/>
        <w:autoSpaceDN/>
        <w:spacing w:after="160" w:line="259" w:lineRule="auto"/>
        <w:rPr>
          <w:rFonts w:cs="Times New Roman"/>
          <w:b/>
          <w:w w:val="105"/>
          <w:sz w:val="28"/>
          <w:szCs w:val="28"/>
        </w:rPr>
      </w:pPr>
    </w:p>
    <w:p w14:paraId="32E2114C" w14:textId="77777777" w:rsidR="001826F3" w:rsidRDefault="001826F3" w:rsidP="00EC297A">
      <w:pPr>
        <w:widowControl/>
        <w:autoSpaceDE/>
        <w:autoSpaceDN/>
        <w:spacing w:after="160" w:line="259" w:lineRule="auto"/>
        <w:rPr>
          <w:rFonts w:cs="Times New Roman"/>
          <w:b/>
          <w:w w:val="105"/>
          <w:sz w:val="28"/>
          <w:szCs w:val="28"/>
        </w:rPr>
      </w:pPr>
    </w:p>
    <w:p w14:paraId="25BE65A8" w14:textId="77777777" w:rsidR="001826F3" w:rsidRDefault="001826F3" w:rsidP="00EC297A">
      <w:pPr>
        <w:widowControl/>
        <w:autoSpaceDE/>
        <w:autoSpaceDN/>
        <w:spacing w:after="160" w:line="259" w:lineRule="auto"/>
        <w:rPr>
          <w:rFonts w:cs="Times New Roman"/>
          <w:b/>
          <w:w w:val="105"/>
          <w:sz w:val="28"/>
          <w:szCs w:val="28"/>
        </w:rPr>
      </w:pPr>
    </w:p>
    <w:p w14:paraId="144E97BB" w14:textId="77777777" w:rsidR="00EC297A" w:rsidRPr="00581712" w:rsidRDefault="005D2300" w:rsidP="00EC297A">
      <w:pPr>
        <w:widowControl/>
        <w:autoSpaceDE/>
        <w:autoSpaceDN/>
        <w:spacing w:after="160" w:line="259" w:lineRule="auto"/>
        <w:rPr>
          <w:rFonts w:cs="Times New Roman"/>
          <w:b/>
          <w:w w:val="105"/>
          <w:sz w:val="28"/>
          <w:szCs w:val="28"/>
        </w:rPr>
      </w:pPr>
      <w:r>
        <w:rPr>
          <w:rFonts w:cs="Times New Roman"/>
          <w:b/>
          <w:w w:val="105"/>
          <w:sz w:val="28"/>
          <w:szCs w:val="28"/>
        </w:rPr>
        <w:t xml:space="preserve">Province of </w:t>
      </w:r>
      <w:r w:rsidR="00893FDC">
        <w:rPr>
          <w:rFonts w:cs="Times New Roman"/>
          <w:b/>
          <w:w w:val="105"/>
          <w:sz w:val="28"/>
          <w:szCs w:val="28"/>
        </w:rPr>
        <w:t>Cashel</w:t>
      </w:r>
    </w:p>
    <w:p w14:paraId="261F8F2B" w14:textId="77777777" w:rsidR="00BE7EE3" w:rsidRPr="00BE7EE3" w:rsidRDefault="005200F4" w:rsidP="00BE7EE3">
      <w:pPr>
        <w:rPr>
          <w:b/>
          <w:w w:val="105"/>
        </w:rPr>
      </w:pPr>
      <w:r>
        <w:rPr>
          <w:b/>
          <w:w w:val="105"/>
        </w:rPr>
        <w:t xml:space="preserve">December </w:t>
      </w:r>
      <w:r w:rsidR="00EC297A" w:rsidRPr="00BE7EE3">
        <w:rPr>
          <w:b/>
          <w:w w:val="105"/>
        </w:rPr>
        <w:t>2020</w:t>
      </w:r>
    </w:p>
    <w:p w14:paraId="23C41ADF" w14:textId="77777777" w:rsidR="00BE7EE3" w:rsidRDefault="00BE7EE3">
      <w:pPr>
        <w:widowControl/>
        <w:autoSpaceDE/>
        <w:autoSpaceDN/>
        <w:spacing w:after="160" w:line="259" w:lineRule="auto"/>
        <w:ind w:left="0" w:right="0"/>
        <w:jc w:val="left"/>
        <w:rPr>
          <w:rFonts w:asciiTheme="majorHAnsi" w:eastAsiaTheme="majorEastAsia" w:hAnsiTheme="majorHAnsi" w:cs="Times New Roman"/>
          <w:b/>
          <w:color w:val="2E74B5" w:themeColor="accent1" w:themeShade="BF"/>
          <w:w w:val="105"/>
          <w:sz w:val="28"/>
          <w:szCs w:val="28"/>
          <w:lang w:val="en-US" w:bidi="ar-SA"/>
        </w:rPr>
      </w:pPr>
      <w:r>
        <w:rPr>
          <w:rFonts w:cs="Times New Roman"/>
          <w:b/>
          <w:w w:val="105"/>
          <w:sz w:val="28"/>
          <w:szCs w:val="28"/>
        </w:rPr>
        <w:br w:type="page"/>
      </w:r>
    </w:p>
    <w:sdt>
      <w:sdtPr>
        <w:rPr>
          <w:rFonts w:ascii="Times New Roman" w:eastAsia="Tahoma" w:hAnsi="Times New Roman" w:cs="Tahoma"/>
          <w:color w:val="auto"/>
          <w:sz w:val="24"/>
          <w:szCs w:val="22"/>
          <w:lang w:val="en-IE" w:bidi="en-US"/>
        </w:rPr>
        <w:id w:val="-94168909"/>
        <w:docPartObj>
          <w:docPartGallery w:val="Table of Contents"/>
          <w:docPartUnique/>
        </w:docPartObj>
      </w:sdtPr>
      <w:sdtEndPr>
        <w:rPr>
          <w:b/>
          <w:bCs/>
          <w:noProof/>
        </w:rPr>
      </w:sdtEndPr>
      <w:sdtContent>
        <w:p w14:paraId="3547A3F8" w14:textId="77777777" w:rsidR="00926BF0" w:rsidRDefault="00926BF0">
          <w:pPr>
            <w:pStyle w:val="TOCHeading"/>
          </w:pPr>
          <w:r>
            <w:t>Table of Contents</w:t>
          </w:r>
        </w:p>
        <w:p w14:paraId="186A3B76" w14:textId="77777777" w:rsidR="00E26331" w:rsidRDefault="00926BF0">
          <w:pPr>
            <w:pStyle w:val="TOC1"/>
            <w:tabs>
              <w:tab w:val="right" w:leader="dot" w:pos="10762"/>
            </w:tabs>
            <w:rPr>
              <w:rFonts w:asciiTheme="minorHAnsi" w:eastAsiaTheme="minorEastAsia" w:hAnsiTheme="minorHAnsi" w:cstheme="minorBidi"/>
              <w:noProof/>
              <w:sz w:val="22"/>
              <w:lang w:eastAsia="en-IE" w:bidi="ar-SA"/>
            </w:rPr>
          </w:pPr>
          <w:r>
            <w:fldChar w:fldCharType="begin"/>
          </w:r>
          <w:r>
            <w:instrText xml:space="preserve"> TOC \o "1-3" \h \z \u </w:instrText>
          </w:r>
          <w:r>
            <w:fldChar w:fldCharType="separate"/>
          </w:r>
          <w:hyperlink w:anchor="_Toc57813027" w:history="1">
            <w:r w:rsidR="00E26331" w:rsidRPr="00284FE0">
              <w:rPr>
                <w:rStyle w:val="Hyperlink"/>
                <w:noProof/>
              </w:rPr>
              <w:t>Forward</w:t>
            </w:r>
            <w:r w:rsidR="00E26331">
              <w:rPr>
                <w:noProof/>
                <w:webHidden/>
              </w:rPr>
              <w:tab/>
            </w:r>
            <w:r w:rsidR="00E26331">
              <w:rPr>
                <w:noProof/>
                <w:webHidden/>
              </w:rPr>
              <w:fldChar w:fldCharType="begin"/>
            </w:r>
            <w:r w:rsidR="00E26331">
              <w:rPr>
                <w:noProof/>
                <w:webHidden/>
              </w:rPr>
              <w:instrText xml:space="preserve"> PAGEREF _Toc57813027 \h </w:instrText>
            </w:r>
            <w:r w:rsidR="00E26331">
              <w:rPr>
                <w:noProof/>
                <w:webHidden/>
              </w:rPr>
            </w:r>
            <w:r w:rsidR="00E26331">
              <w:rPr>
                <w:noProof/>
                <w:webHidden/>
              </w:rPr>
              <w:fldChar w:fldCharType="separate"/>
            </w:r>
            <w:r w:rsidR="00E26331">
              <w:rPr>
                <w:noProof/>
                <w:webHidden/>
              </w:rPr>
              <w:t>1</w:t>
            </w:r>
            <w:r w:rsidR="00E26331">
              <w:rPr>
                <w:noProof/>
                <w:webHidden/>
              </w:rPr>
              <w:fldChar w:fldCharType="end"/>
            </w:r>
          </w:hyperlink>
        </w:p>
        <w:p w14:paraId="3E77D397"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28" w:history="1">
            <w:r w:rsidR="00E26331" w:rsidRPr="00284FE0">
              <w:rPr>
                <w:rStyle w:val="Hyperlink"/>
                <w:noProof/>
              </w:rPr>
              <w:t>Introduction</w:t>
            </w:r>
            <w:r w:rsidR="00E26331">
              <w:rPr>
                <w:noProof/>
                <w:webHidden/>
              </w:rPr>
              <w:tab/>
            </w:r>
            <w:r w:rsidR="00E26331">
              <w:rPr>
                <w:noProof/>
                <w:webHidden/>
              </w:rPr>
              <w:fldChar w:fldCharType="begin"/>
            </w:r>
            <w:r w:rsidR="00E26331">
              <w:rPr>
                <w:noProof/>
                <w:webHidden/>
              </w:rPr>
              <w:instrText xml:space="preserve"> PAGEREF _Toc57813028 \h </w:instrText>
            </w:r>
            <w:r w:rsidR="00E26331">
              <w:rPr>
                <w:noProof/>
                <w:webHidden/>
              </w:rPr>
            </w:r>
            <w:r w:rsidR="00E26331">
              <w:rPr>
                <w:noProof/>
                <w:webHidden/>
              </w:rPr>
              <w:fldChar w:fldCharType="separate"/>
            </w:r>
            <w:r w:rsidR="00E26331">
              <w:rPr>
                <w:noProof/>
                <w:webHidden/>
              </w:rPr>
              <w:t>2</w:t>
            </w:r>
            <w:r w:rsidR="00E26331">
              <w:rPr>
                <w:noProof/>
                <w:webHidden/>
              </w:rPr>
              <w:fldChar w:fldCharType="end"/>
            </w:r>
          </w:hyperlink>
        </w:p>
        <w:p w14:paraId="15FD2AC4"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29" w:history="1">
            <w:r w:rsidR="00E26331" w:rsidRPr="00284FE0">
              <w:rPr>
                <w:rStyle w:val="Hyperlink"/>
                <w:noProof/>
              </w:rPr>
              <w:t>Understanding Vulnerability</w:t>
            </w:r>
            <w:r w:rsidR="00E26331">
              <w:rPr>
                <w:noProof/>
                <w:webHidden/>
              </w:rPr>
              <w:tab/>
            </w:r>
            <w:r w:rsidR="00E26331">
              <w:rPr>
                <w:noProof/>
                <w:webHidden/>
              </w:rPr>
              <w:fldChar w:fldCharType="begin"/>
            </w:r>
            <w:r w:rsidR="00E26331">
              <w:rPr>
                <w:noProof/>
                <w:webHidden/>
              </w:rPr>
              <w:instrText xml:space="preserve"> PAGEREF _Toc57813029 \h </w:instrText>
            </w:r>
            <w:r w:rsidR="00E26331">
              <w:rPr>
                <w:noProof/>
                <w:webHidden/>
              </w:rPr>
            </w:r>
            <w:r w:rsidR="00E26331">
              <w:rPr>
                <w:noProof/>
                <w:webHidden/>
              </w:rPr>
              <w:fldChar w:fldCharType="separate"/>
            </w:r>
            <w:r w:rsidR="00E26331">
              <w:rPr>
                <w:noProof/>
                <w:webHidden/>
              </w:rPr>
              <w:t>3</w:t>
            </w:r>
            <w:r w:rsidR="00E26331">
              <w:rPr>
                <w:noProof/>
                <w:webHidden/>
              </w:rPr>
              <w:fldChar w:fldCharType="end"/>
            </w:r>
          </w:hyperlink>
        </w:p>
        <w:p w14:paraId="2C5E4BB0"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30" w:history="1">
            <w:r w:rsidR="00E26331" w:rsidRPr="00284FE0">
              <w:rPr>
                <w:rStyle w:val="Hyperlink"/>
                <w:noProof/>
              </w:rPr>
              <w:t>Recognising &amp; Responding</w:t>
            </w:r>
            <w:r w:rsidR="00E26331">
              <w:rPr>
                <w:noProof/>
                <w:webHidden/>
              </w:rPr>
              <w:tab/>
            </w:r>
            <w:r w:rsidR="00E26331">
              <w:rPr>
                <w:noProof/>
                <w:webHidden/>
              </w:rPr>
              <w:fldChar w:fldCharType="begin"/>
            </w:r>
            <w:r w:rsidR="00E26331">
              <w:rPr>
                <w:noProof/>
                <w:webHidden/>
              </w:rPr>
              <w:instrText xml:space="preserve"> PAGEREF _Toc57813030 \h </w:instrText>
            </w:r>
            <w:r w:rsidR="00E26331">
              <w:rPr>
                <w:noProof/>
                <w:webHidden/>
              </w:rPr>
            </w:r>
            <w:r w:rsidR="00E26331">
              <w:rPr>
                <w:noProof/>
                <w:webHidden/>
              </w:rPr>
              <w:fldChar w:fldCharType="separate"/>
            </w:r>
            <w:r w:rsidR="00E26331">
              <w:rPr>
                <w:noProof/>
                <w:webHidden/>
              </w:rPr>
              <w:t>5</w:t>
            </w:r>
            <w:r w:rsidR="00E26331">
              <w:rPr>
                <w:noProof/>
                <w:webHidden/>
              </w:rPr>
              <w:fldChar w:fldCharType="end"/>
            </w:r>
          </w:hyperlink>
        </w:p>
        <w:p w14:paraId="388A7867"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31" w:history="1">
            <w:r w:rsidR="00E26331" w:rsidRPr="00284FE0">
              <w:rPr>
                <w:rStyle w:val="Hyperlink"/>
                <w:noProof/>
                <w:w w:val="105"/>
              </w:rPr>
              <w:t>Reporting</w:t>
            </w:r>
            <w:r w:rsidR="00E26331">
              <w:rPr>
                <w:noProof/>
                <w:webHidden/>
              </w:rPr>
              <w:tab/>
            </w:r>
            <w:r w:rsidR="00E26331">
              <w:rPr>
                <w:noProof/>
                <w:webHidden/>
              </w:rPr>
              <w:fldChar w:fldCharType="begin"/>
            </w:r>
            <w:r w:rsidR="00E26331">
              <w:rPr>
                <w:noProof/>
                <w:webHidden/>
              </w:rPr>
              <w:instrText xml:space="preserve"> PAGEREF _Toc57813031 \h </w:instrText>
            </w:r>
            <w:r w:rsidR="00E26331">
              <w:rPr>
                <w:noProof/>
                <w:webHidden/>
              </w:rPr>
            </w:r>
            <w:r w:rsidR="00E26331">
              <w:rPr>
                <w:noProof/>
                <w:webHidden/>
              </w:rPr>
              <w:fldChar w:fldCharType="separate"/>
            </w:r>
            <w:r w:rsidR="00E26331">
              <w:rPr>
                <w:noProof/>
                <w:webHidden/>
              </w:rPr>
              <w:t>7</w:t>
            </w:r>
            <w:r w:rsidR="00E26331">
              <w:rPr>
                <w:noProof/>
                <w:webHidden/>
              </w:rPr>
              <w:fldChar w:fldCharType="end"/>
            </w:r>
          </w:hyperlink>
        </w:p>
        <w:p w14:paraId="3339DC9D" w14:textId="77777777" w:rsidR="00E26331" w:rsidRDefault="004D3C82">
          <w:pPr>
            <w:pStyle w:val="TOC2"/>
            <w:tabs>
              <w:tab w:val="right" w:leader="dot" w:pos="10762"/>
            </w:tabs>
            <w:rPr>
              <w:rFonts w:asciiTheme="minorHAnsi" w:eastAsiaTheme="minorEastAsia" w:hAnsiTheme="minorHAnsi" w:cstheme="minorBidi"/>
              <w:noProof/>
              <w:sz w:val="22"/>
              <w:lang w:eastAsia="en-IE" w:bidi="ar-SA"/>
            </w:rPr>
          </w:pPr>
          <w:hyperlink w:anchor="_Toc57813032" w:history="1">
            <w:r w:rsidR="00E26331" w:rsidRPr="00284FE0">
              <w:rPr>
                <w:rStyle w:val="Hyperlink"/>
                <w:noProof/>
              </w:rPr>
              <w:t>Diocesan Reporting Policy</w:t>
            </w:r>
            <w:r w:rsidR="00E26331">
              <w:rPr>
                <w:noProof/>
                <w:webHidden/>
              </w:rPr>
              <w:tab/>
            </w:r>
            <w:r w:rsidR="00E26331">
              <w:rPr>
                <w:noProof/>
                <w:webHidden/>
              </w:rPr>
              <w:fldChar w:fldCharType="begin"/>
            </w:r>
            <w:r w:rsidR="00E26331">
              <w:rPr>
                <w:noProof/>
                <w:webHidden/>
              </w:rPr>
              <w:instrText xml:space="preserve"> PAGEREF _Toc57813032 \h </w:instrText>
            </w:r>
            <w:r w:rsidR="00E26331">
              <w:rPr>
                <w:noProof/>
                <w:webHidden/>
              </w:rPr>
            </w:r>
            <w:r w:rsidR="00E26331">
              <w:rPr>
                <w:noProof/>
                <w:webHidden/>
              </w:rPr>
              <w:fldChar w:fldCharType="separate"/>
            </w:r>
            <w:r w:rsidR="00E26331">
              <w:rPr>
                <w:noProof/>
                <w:webHidden/>
              </w:rPr>
              <w:t>7</w:t>
            </w:r>
            <w:r w:rsidR="00E26331">
              <w:rPr>
                <w:noProof/>
                <w:webHidden/>
              </w:rPr>
              <w:fldChar w:fldCharType="end"/>
            </w:r>
          </w:hyperlink>
        </w:p>
        <w:p w14:paraId="4DD13AAB" w14:textId="77777777" w:rsidR="00E26331" w:rsidRDefault="004D3C82">
          <w:pPr>
            <w:pStyle w:val="TOC2"/>
            <w:tabs>
              <w:tab w:val="right" w:leader="dot" w:pos="10762"/>
            </w:tabs>
            <w:rPr>
              <w:rFonts w:asciiTheme="minorHAnsi" w:eastAsiaTheme="minorEastAsia" w:hAnsiTheme="minorHAnsi" w:cstheme="minorBidi"/>
              <w:noProof/>
              <w:sz w:val="22"/>
              <w:lang w:eastAsia="en-IE" w:bidi="ar-SA"/>
            </w:rPr>
          </w:pPr>
          <w:hyperlink w:anchor="_Toc57813033" w:history="1">
            <w:r w:rsidR="00E26331" w:rsidRPr="00284FE0">
              <w:rPr>
                <w:rStyle w:val="Hyperlink"/>
                <w:noProof/>
              </w:rPr>
              <w:t>The Designated Liaison Person (DLP)</w:t>
            </w:r>
            <w:r w:rsidR="00E26331">
              <w:rPr>
                <w:noProof/>
                <w:webHidden/>
              </w:rPr>
              <w:tab/>
            </w:r>
            <w:r w:rsidR="00E26331">
              <w:rPr>
                <w:noProof/>
                <w:webHidden/>
              </w:rPr>
              <w:fldChar w:fldCharType="begin"/>
            </w:r>
            <w:r w:rsidR="00E26331">
              <w:rPr>
                <w:noProof/>
                <w:webHidden/>
              </w:rPr>
              <w:instrText xml:space="preserve"> PAGEREF _Toc57813033 \h </w:instrText>
            </w:r>
            <w:r w:rsidR="00E26331">
              <w:rPr>
                <w:noProof/>
                <w:webHidden/>
              </w:rPr>
            </w:r>
            <w:r w:rsidR="00E26331">
              <w:rPr>
                <w:noProof/>
                <w:webHidden/>
              </w:rPr>
              <w:fldChar w:fldCharType="separate"/>
            </w:r>
            <w:r w:rsidR="00E26331">
              <w:rPr>
                <w:noProof/>
                <w:webHidden/>
              </w:rPr>
              <w:t>7</w:t>
            </w:r>
            <w:r w:rsidR="00E26331">
              <w:rPr>
                <w:noProof/>
                <w:webHidden/>
              </w:rPr>
              <w:fldChar w:fldCharType="end"/>
            </w:r>
          </w:hyperlink>
        </w:p>
        <w:p w14:paraId="6EC47E78" w14:textId="77777777" w:rsidR="00E26331" w:rsidRDefault="004D3C82">
          <w:pPr>
            <w:pStyle w:val="TOC2"/>
            <w:tabs>
              <w:tab w:val="right" w:leader="dot" w:pos="10762"/>
            </w:tabs>
            <w:rPr>
              <w:rFonts w:asciiTheme="minorHAnsi" w:eastAsiaTheme="minorEastAsia" w:hAnsiTheme="minorHAnsi" w:cstheme="minorBidi"/>
              <w:noProof/>
              <w:sz w:val="22"/>
              <w:lang w:eastAsia="en-IE" w:bidi="ar-SA"/>
            </w:rPr>
          </w:pPr>
          <w:hyperlink w:anchor="_Toc57813034" w:history="1">
            <w:r w:rsidR="00E26331" w:rsidRPr="00284FE0">
              <w:rPr>
                <w:rStyle w:val="Hyperlink"/>
                <w:noProof/>
                <w:w w:val="105"/>
              </w:rPr>
              <w:t xml:space="preserve">Obligation to Report the Abuse of </w:t>
            </w:r>
            <w:r w:rsidR="00E26331" w:rsidRPr="00284FE0">
              <w:rPr>
                <w:rStyle w:val="Hyperlink"/>
                <w:rFonts w:cs="Times New Roman"/>
                <w:noProof/>
                <w:w w:val="105"/>
              </w:rPr>
              <w:t>an adult who may be Vulnerable</w:t>
            </w:r>
            <w:r w:rsidR="00E26331">
              <w:rPr>
                <w:noProof/>
                <w:webHidden/>
              </w:rPr>
              <w:tab/>
            </w:r>
            <w:r w:rsidR="00E26331">
              <w:rPr>
                <w:noProof/>
                <w:webHidden/>
              </w:rPr>
              <w:fldChar w:fldCharType="begin"/>
            </w:r>
            <w:r w:rsidR="00E26331">
              <w:rPr>
                <w:noProof/>
                <w:webHidden/>
              </w:rPr>
              <w:instrText xml:space="preserve"> PAGEREF _Toc57813034 \h </w:instrText>
            </w:r>
            <w:r w:rsidR="00E26331">
              <w:rPr>
                <w:noProof/>
                <w:webHidden/>
              </w:rPr>
            </w:r>
            <w:r w:rsidR="00E26331">
              <w:rPr>
                <w:noProof/>
                <w:webHidden/>
              </w:rPr>
              <w:fldChar w:fldCharType="separate"/>
            </w:r>
            <w:r w:rsidR="00E26331">
              <w:rPr>
                <w:noProof/>
                <w:webHidden/>
              </w:rPr>
              <w:t>7</w:t>
            </w:r>
            <w:r w:rsidR="00E26331">
              <w:rPr>
                <w:noProof/>
                <w:webHidden/>
              </w:rPr>
              <w:fldChar w:fldCharType="end"/>
            </w:r>
          </w:hyperlink>
        </w:p>
        <w:p w14:paraId="0334C552" w14:textId="77777777" w:rsidR="00E26331" w:rsidRDefault="004D3C82">
          <w:pPr>
            <w:pStyle w:val="TOC2"/>
            <w:tabs>
              <w:tab w:val="right" w:leader="dot" w:pos="10762"/>
            </w:tabs>
            <w:rPr>
              <w:rFonts w:asciiTheme="minorHAnsi" w:eastAsiaTheme="minorEastAsia" w:hAnsiTheme="minorHAnsi" w:cstheme="minorBidi"/>
              <w:noProof/>
              <w:sz w:val="22"/>
              <w:lang w:eastAsia="en-IE" w:bidi="ar-SA"/>
            </w:rPr>
          </w:pPr>
          <w:hyperlink w:anchor="_Toc57813035" w:history="1">
            <w:r w:rsidR="00E26331" w:rsidRPr="00284FE0">
              <w:rPr>
                <w:rStyle w:val="Hyperlink"/>
                <w:noProof/>
              </w:rPr>
              <w:t>Statutory Agencies</w:t>
            </w:r>
            <w:r w:rsidR="00E26331">
              <w:rPr>
                <w:noProof/>
                <w:webHidden/>
              </w:rPr>
              <w:tab/>
            </w:r>
            <w:r w:rsidR="00E26331">
              <w:rPr>
                <w:noProof/>
                <w:webHidden/>
              </w:rPr>
              <w:fldChar w:fldCharType="begin"/>
            </w:r>
            <w:r w:rsidR="00E26331">
              <w:rPr>
                <w:noProof/>
                <w:webHidden/>
              </w:rPr>
              <w:instrText xml:space="preserve"> PAGEREF _Toc57813035 \h </w:instrText>
            </w:r>
            <w:r w:rsidR="00E26331">
              <w:rPr>
                <w:noProof/>
                <w:webHidden/>
              </w:rPr>
            </w:r>
            <w:r w:rsidR="00E26331">
              <w:rPr>
                <w:noProof/>
                <w:webHidden/>
              </w:rPr>
              <w:fldChar w:fldCharType="separate"/>
            </w:r>
            <w:r w:rsidR="00E26331">
              <w:rPr>
                <w:noProof/>
                <w:webHidden/>
              </w:rPr>
              <w:t>7</w:t>
            </w:r>
            <w:r w:rsidR="00E26331">
              <w:rPr>
                <w:noProof/>
                <w:webHidden/>
              </w:rPr>
              <w:fldChar w:fldCharType="end"/>
            </w:r>
          </w:hyperlink>
        </w:p>
        <w:p w14:paraId="1A829ADB" w14:textId="77777777" w:rsidR="00E26331" w:rsidRDefault="004D3C82">
          <w:pPr>
            <w:pStyle w:val="TOC2"/>
            <w:tabs>
              <w:tab w:val="right" w:leader="dot" w:pos="10762"/>
            </w:tabs>
            <w:rPr>
              <w:rFonts w:asciiTheme="minorHAnsi" w:eastAsiaTheme="minorEastAsia" w:hAnsiTheme="minorHAnsi" w:cstheme="minorBidi"/>
              <w:noProof/>
              <w:sz w:val="22"/>
              <w:lang w:eastAsia="en-IE" w:bidi="ar-SA"/>
            </w:rPr>
          </w:pPr>
          <w:hyperlink w:anchor="_Toc57813036" w:history="1">
            <w:r w:rsidR="00E26331" w:rsidRPr="00284FE0">
              <w:rPr>
                <w:rStyle w:val="Hyperlink"/>
                <w:noProof/>
              </w:rPr>
              <w:t>When the person who may be Vulnerable does not want to make a Complaint</w:t>
            </w:r>
            <w:r w:rsidR="00E26331">
              <w:rPr>
                <w:noProof/>
                <w:webHidden/>
              </w:rPr>
              <w:tab/>
            </w:r>
            <w:r w:rsidR="00E26331">
              <w:rPr>
                <w:noProof/>
                <w:webHidden/>
              </w:rPr>
              <w:fldChar w:fldCharType="begin"/>
            </w:r>
            <w:r w:rsidR="00E26331">
              <w:rPr>
                <w:noProof/>
                <w:webHidden/>
              </w:rPr>
              <w:instrText xml:space="preserve"> PAGEREF _Toc57813036 \h </w:instrText>
            </w:r>
            <w:r w:rsidR="00E26331">
              <w:rPr>
                <w:noProof/>
                <w:webHidden/>
              </w:rPr>
            </w:r>
            <w:r w:rsidR="00E26331">
              <w:rPr>
                <w:noProof/>
                <w:webHidden/>
              </w:rPr>
              <w:fldChar w:fldCharType="separate"/>
            </w:r>
            <w:r w:rsidR="00E26331">
              <w:rPr>
                <w:noProof/>
                <w:webHidden/>
              </w:rPr>
              <w:t>8</w:t>
            </w:r>
            <w:r w:rsidR="00E26331">
              <w:rPr>
                <w:noProof/>
                <w:webHidden/>
              </w:rPr>
              <w:fldChar w:fldCharType="end"/>
            </w:r>
          </w:hyperlink>
        </w:p>
        <w:p w14:paraId="1F7B82A7" w14:textId="77777777" w:rsidR="00E26331" w:rsidRDefault="004D3C82">
          <w:pPr>
            <w:pStyle w:val="TOC2"/>
            <w:tabs>
              <w:tab w:val="right" w:leader="dot" w:pos="10762"/>
            </w:tabs>
            <w:rPr>
              <w:rFonts w:asciiTheme="minorHAnsi" w:eastAsiaTheme="minorEastAsia" w:hAnsiTheme="minorHAnsi" w:cstheme="minorBidi"/>
              <w:noProof/>
              <w:sz w:val="22"/>
              <w:lang w:eastAsia="en-IE" w:bidi="ar-SA"/>
            </w:rPr>
          </w:pPr>
          <w:hyperlink w:anchor="_Toc57813037" w:history="1">
            <w:r w:rsidR="00E26331" w:rsidRPr="00284FE0">
              <w:rPr>
                <w:rStyle w:val="Hyperlink"/>
                <w:noProof/>
              </w:rPr>
              <w:t>Confidentiality</w:t>
            </w:r>
            <w:r w:rsidR="00E26331">
              <w:rPr>
                <w:noProof/>
                <w:webHidden/>
              </w:rPr>
              <w:tab/>
            </w:r>
            <w:r w:rsidR="00E26331">
              <w:rPr>
                <w:noProof/>
                <w:webHidden/>
              </w:rPr>
              <w:fldChar w:fldCharType="begin"/>
            </w:r>
            <w:r w:rsidR="00E26331">
              <w:rPr>
                <w:noProof/>
                <w:webHidden/>
              </w:rPr>
              <w:instrText xml:space="preserve"> PAGEREF _Toc57813037 \h </w:instrText>
            </w:r>
            <w:r w:rsidR="00E26331">
              <w:rPr>
                <w:noProof/>
                <w:webHidden/>
              </w:rPr>
            </w:r>
            <w:r w:rsidR="00E26331">
              <w:rPr>
                <w:noProof/>
                <w:webHidden/>
              </w:rPr>
              <w:fldChar w:fldCharType="separate"/>
            </w:r>
            <w:r w:rsidR="00E26331">
              <w:rPr>
                <w:noProof/>
                <w:webHidden/>
              </w:rPr>
              <w:t>8</w:t>
            </w:r>
            <w:r w:rsidR="00E26331">
              <w:rPr>
                <w:noProof/>
                <w:webHidden/>
              </w:rPr>
              <w:fldChar w:fldCharType="end"/>
            </w:r>
          </w:hyperlink>
        </w:p>
        <w:p w14:paraId="605008E6" w14:textId="77777777" w:rsidR="00E26331" w:rsidRDefault="004D3C82">
          <w:pPr>
            <w:pStyle w:val="TOC2"/>
            <w:tabs>
              <w:tab w:val="right" w:leader="dot" w:pos="10762"/>
            </w:tabs>
            <w:rPr>
              <w:rFonts w:asciiTheme="minorHAnsi" w:eastAsiaTheme="minorEastAsia" w:hAnsiTheme="minorHAnsi" w:cstheme="minorBidi"/>
              <w:noProof/>
              <w:sz w:val="22"/>
              <w:lang w:eastAsia="en-IE" w:bidi="ar-SA"/>
            </w:rPr>
          </w:pPr>
          <w:hyperlink w:anchor="_Toc57813038" w:history="1">
            <w:r w:rsidR="00E26331" w:rsidRPr="00284FE0">
              <w:rPr>
                <w:rStyle w:val="Hyperlink"/>
                <w:noProof/>
              </w:rPr>
              <w:t>Historical Abuse</w:t>
            </w:r>
            <w:r w:rsidR="00E26331">
              <w:rPr>
                <w:noProof/>
                <w:webHidden/>
              </w:rPr>
              <w:tab/>
            </w:r>
            <w:r w:rsidR="00E26331">
              <w:rPr>
                <w:noProof/>
                <w:webHidden/>
              </w:rPr>
              <w:fldChar w:fldCharType="begin"/>
            </w:r>
            <w:r w:rsidR="00E26331">
              <w:rPr>
                <w:noProof/>
                <w:webHidden/>
              </w:rPr>
              <w:instrText xml:space="preserve"> PAGEREF _Toc57813038 \h </w:instrText>
            </w:r>
            <w:r w:rsidR="00E26331">
              <w:rPr>
                <w:noProof/>
                <w:webHidden/>
              </w:rPr>
            </w:r>
            <w:r w:rsidR="00E26331">
              <w:rPr>
                <w:noProof/>
                <w:webHidden/>
              </w:rPr>
              <w:fldChar w:fldCharType="separate"/>
            </w:r>
            <w:r w:rsidR="00E26331">
              <w:rPr>
                <w:noProof/>
                <w:webHidden/>
              </w:rPr>
              <w:t>8</w:t>
            </w:r>
            <w:r w:rsidR="00E26331">
              <w:rPr>
                <w:noProof/>
                <w:webHidden/>
              </w:rPr>
              <w:fldChar w:fldCharType="end"/>
            </w:r>
          </w:hyperlink>
        </w:p>
        <w:p w14:paraId="79723D49" w14:textId="77777777" w:rsidR="00E26331" w:rsidRDefault="004D3C82">
          <w:pPr>
            <w:pStyle w:val="TOC2"/>
            <w:tabs>
              <w:tab w:val="right" w:leader="dot" w:pos="10762"/>
            </w:tabs>
            <w:rPr>
              <w:rFonts w:asciiTheme="minorHAnsi" w:eastAsiaTheme="minorEastAsia" w:hAnsiTheme="minorHAnsi" w:cstheme="minorBidi"/>
              <w:noProof/>
              <w:sz w:val="22"/>
              <w:lang w:eastAsia="en-IE" w:bidi="ar-SA"/>
            </w:rPr>
          </w:pPr>
          <w:hyperlink w:anchor="_Toc57813039" w:history="1">
            <w:r w:rsidR="00E26331" w:rsidRPr="00284FE0">
              <w:rPr>
                <w:rStyle w:val="Hyperlink"/>
                <w:noProof/>
              </w:rPr>
              <w:t>Anonymous Concerns</w:t>
            </w:r>
            <w:r w:rsidR="00E26331">
              <w:rPr>
                <w:noProof/>
                <w:webHidden/>
              </w:rPr>
              <w:tab/>
            </w:r>
            <w:r w:rsidR="00E26331">
              <w:rPr>
                <w:noProof/>
                <w:webHidden/>
              </w:rPr>
              <w:fldChar w:fldCharType="begin"/>
            </w:r>
            <w:r w:rsidR="00E26331">
              <w:rPr>
                <w:noProof/>
                <w:webHidden/>
              </w:rPr>
              <w:instrText xml:space="preserve"> PAGEREF _Toc57813039 \h </w:instrText>
            </w:r>
            <w:r w:rsidR="00E26331">
              <w:rPr>
                <w:noProof/>
                <w:webHidden/>
              </w:rPr>
            </w:r>
            <w:r w:rsidR="00E26331">
              <w:rPr>
                <w:noProof/>
                <w:webHidden/>
              </w:rPr>
              <w:fldChar w:fldCharType="separate"/>
            </w:r>
            <w:r w:rsidR="00E26331">
              <w:rPr>
                <w:noProof/>
                <w:webHidden/>
              </w:rPr>
              <w:t>9</w:t>
            </w:r>
            <w:r w:rsidR="00E26331">
              <w:rPr>
                <w:noProof/>
                <w:webHidden/>
              </w:rPr>
              <w:fldChar w:fldCharType="end"/>
            </w:r>
          </w:hyperlink>
        </w:p>
        <w:p w14:paraId="2EA622A4" w14:textId="77777777" w:rsidR="00E26331" w:rsidRDefault="004D3C82">
          <w:pPr>
            <w:pStyle w:val="TOC2"/>
            <w:tabs>
              <w:tab w:val="right" w:leader="dot" w:pos="10762"/>
            </w:tabs>
            <w:rPr>
              <w:rFonts w:asciiTheme="minorHAnsi" w:eastAsiaTheme="minorEastAsia" w:hAnsiTheme="minorHAnsi" w:cstheme="minorBidi"/>
              <w:noProof/>
              <w:sz w:val="22"/>
              <w:lang w:eastAsia="en-IE" w:bidi="ar-SA"/>
            </w:rPr>
          </w:pPr>
          <w:hyperlink w:anchor="_Toc57813040" w:history="1">
            <w:r w:rsidR="00E26331" w:rsidRPr="00284FE0">
              <w:rPr>
                <w:rStyle w:val="Hyperlink"/>
                <w:noProof/>
              </w:rPr>
              <w:t>Whistleblowing</w:t>
            </w:r>
            <w:r w:rsidR="00E26331">
              <w:rPr>
                <w:noProof/>
                <w:webHidden/>
              </w:rPr>
              <w:tab/>
            </w:r>
            <w:r w:rsidR="00E26331">
              <w:rPr>
                <w:noProof/>
                <w:webHidden/>
              </w:rPr>
              <w:fldChar w:fldCharType="begin"/>
            </w:r>
            <w:r w:rsidR="00E26331">
              <w:rPr>
                <w:noProof/>
                <w:webHidden/>
              </w:rPr>
              <w:instrText xml:space="preserve"> PAGEREF _Toc57813040 \h </w:instrText>
            </w:r>
            <w:r w:rsidR="00E26331">
              <w:rPr>
                <w:noProof/>
                <w:webHidden/>
              </w:rPr>
            </w:r>
            <w:r w:rsidR="00E26331">
              <w:rPr>
                <w:noProof/>
                <w:webHidden/>
              </w:rPr>
              <w:fldChar w:fldCharType="separate"/>
            </w:r>
            <w:r w:rsidR="00E26331">
              <w:rPr>
                <w:noProof/>
                <w:webHidden/>
              </w:rPr>
              <w:t>9</w:t>
            </w:r>
            <w:r w:rsidR="00E26331">
              <w:rPr>
                <w:noProof/>
                <w:webHidden/>
              </w:rPr>
              <w:fldChar w:fldCharType="end"/>
            </w:r>
          </w:hyperlink>
        </w:p>
        <w:p w14:paraId="368BB0A4" w14:textId="77777777" w:rsidR="00E26331" w:rsidRDefault="004D3C82">
          <w:pPr>
            <w:pStyle w:val="TOC2"/>
            <w:tabs>
              <w:tab w:val="right" w:leader="dot" w:pos="10762"/>
            </w:tabs>
            <w:rPr>
              <w:rFonts w:asciiTheme="minorHAnsi" w:eastAsiaTheme="minorEastAsia" w:hAnsiTheme="minorHAnsi" w:cstheme="minorBidi"/>
              <w:noProof/>
              <w:sz w:val="22"/>
              <w:lang w:eastAsia="en-IE" w:bidi="ar-SA"/>
            </w:rPr>
          </w:pPr>
          <w:hyperlink w:anchor="_Toc57813041" w:history="1">
            <w:r w:rsidR="00E26331" w:rsidRPr="00284FE0">
              <w:rPr>
                <w:rStyle w:val="Hyperlink"/>
                <w:noProof/>
              </w:rPr>
              <w:t>Complaints</w:t>
            </w:r>
            <w:r w:rsidR="00E26331">
              <w:rPr>
                <w:noProof/>
                <w:webHidden/>
              </w:rPr>
              <w:tab/>
            </w:r>
            <w:r w:rsidR="00E26331">
              <w:rPr>
                <w:noProof/>
                <w:webHidden/>
              </w:rPr>
              <w:fldChar w:fldCharType="begin"/>
            </w:r>
            <w:r w:rsidR="00E26331">
              <w:rPr>
                <w:noProof/>
                <w:webHidden/>
              </w:rPr>
              <w:instrText xml:space="preserve"> PAGEREF _Toc57813041 \h </w:instrText>
            </w:r>
            <w:r w:rsidR="00E26331">
              <w:rPr>
                <w:noProof/>
                <w:webHidden/>
              </w:rPr>
            </w:r>
            <w:r w:rsidR="00E26331">
              <w:rPr>
                <w:noProof/>
                <w:webHidden/>
              </w:rPr>
              <w:fldChar w:fldCharType="separate"/>
            </w:r>
            <w:r w:rsidR="00E26331">
              <w:rPr>
                <w:noProof/>
                <w:webHidden/>
              </w:rPr>
              <w:t>9</w:t>
            </w:r>
            <w:r w:rsidR="00E26331">
              <w:rPr>
                <w:noProof/>
                <w:webHidden/>
              </w:rPr>
              <w:fldChar w:fldCharType="end"/>
            </w:r>
          </w:hyperlink>
        </w:p>
        <w:p w14:paraId="28044CDC"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42" w:history="1">
            <w:r w:rsidR="00E26331" w:rsidRPr="00284FE0">
              <w:rPr>
                <w:rStyle w:val="Hyperlink"/>
                <w:noProof/>
              </w:rPr>
              <w:t>Procedure Summary</w:t>
            </w:r>
            <w:r w:rsidR="00E26331">
              <w:rPr>
                <w:noProof/>
                <w:webHidden/>
              </w:rPr>
              <w:tab/>
            </w:r>
            <w:r w:rsidR="00E26331">
              <w:rPr>
                <w:noProof/>
                <w:webHidden/>
              </w:rPr>
              <w:fldChar w:fldCharType="begin"/>
            </w:r>
            <w:r w:rsidR="00E26331">
              <w:rPr>
                <w:noProof/>
                <w:webHidden/>
              </w:rPr>
              <w:instrText xml:space="preserve"> PAGEREF _Toc57813042 \h </w:instrText>
            </w:r>
            <w:r w:rsidR="00E26331">
              <w:rPr>
                <w:noProof/>
                <w:webHidden/>
              </w:rPr>
            </w:r>
            <w:r w:rsidR="00E26331">
              <w:rPr>
                <w:noProof/>
                <w:webHidden/>
              </w:rPr>
              <w:fldChar w:fldCharType="separate"/>
            </w:r>
            <w:r w:rsidR="00E26331">
              <w:rPr>
                <w:noProof/>
                <w:webHidden/>
              </w:rPr>
              <w:t>10</w:t>
            </w:r>
            <w:r w:rsidR="00E26331">
              <w:rPr>
                <w:noProof/>
                <w:webHidden/>
              </w:rPr>
              <w:fldChar w:fldCharType="end"/>
            </w:r>
          </w:hyperlink>
        </w:p>
        <w:p w14:paraId="48056020"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43" w:history="1">
            <w:r w:rsidR="00E26331" w:rsidRPr="00284FE0">
              <w:rPr>
                <w:rStyle w:val="Hyperlink"/>
                <w:noProof/>
              </w:rPr>
              <w:t>Canonical response to allegations against clerics</w:t>
            </w:r>
            <w:r w:rsidR="00E26331">
              <w:rPr>
                <w:noProof/>
                <w:webHidden/>
              </w:rPr>
              <w:tab/>
            </w:r>
            <w:r w:rsidR="00E26331">
              <w:rPr>
                <w:noProof/>
                <w:webHidden/>
              </w:rPr>
              <w:fldChar w:fldCharType="begin"/>
            </w:r>
            <w:r w:rsidR="00E26331">
              <w:rPr>
                <w:noProof/>
                <w:webHidden/>
              </w:rPr>
              <w:instrText xml:space="preserve"> PAGEREF _Toc57813043 \h </w:instrText>
            </w:r>
            <w:r w:rsidR="00E26331">
              <w:rPr>
                <w:noProof/>
                <w:webHidden/>
              </w:rPr>
            </w:r>
            <w:r w:rsidR="00E26331">
              <w:rPr>
                <w:noProof/>
                <w:webHidden/>
              </w:rPr>
              <w:fldChar w:fldCharType="separate"/>
            </w:r>
            <w:r w:rsidR="00E26331">
              <w:rPr>
                <w:noProof/>
                <w:webHidden/>
              </w:rPr>
              <w:t>11</w:t>
            </w:r>
            <w:r w:rsidR="00E26331">
              <w:rPr>
                <w:noProof/>
                <w:webHidden/>
              </w:rPr>
              <w:fldChar w:fldCharType="end"/>
            </w:r>
          </w:hyperlink>
        </w:p>
        <w:p w14:paraId="11457B0D"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44" w:history="1">
            <w:r w:rsidR="00E26331" w:rsidRPr="00284FE0">
              <w:rPr>
                <w:rStyle w:val="Hyperlink"/>
                <w:noProof/>
              </w:rPr>
              <w:t>Code of Conduct</w:t>
            </w:r>
            <w:r w:rsidR="00E26331">
              <w:rPr>
                <w:noProof/>
                <w:webHidden/>
              </w:rPr>
              <w:tab/>
            </w:r>
            <w:r w:rsidR="00E26331">
              <w:rPr>
                <w:noProof/>
                <w:webHidden/>
              </w:rPr>
              <w:fldChar w:fldCharType="begin"/>
            </w:r>
            <w:r w:rsidR="00E26331">
              <w:rPr>
                <w:noProof/>
                <w:webHidden/>
              </w:rPr>
              <w:instrText xml:space="preserve"> PAGEREF _Toc57813044 \h </w:instrText>
            </w:r>
            <w:r w:rsidR="00E26331">
              <w:rPr>
                <w:noProof/>
                <w:webHidden/>
              </w:rPr>
            </w:r>
            <w:r w:rsidR="00E26331">
              <w:rPr>
                <w:noProof/>
                <w:webHidden/>
              </w:rPr>
              <w:fldChar w:fldCharType="separate"/>
            </w:r>
            <w:r w:rsidR="00E26331">
              <w:rPr>
                <w:noProof/>
                <w:webHidden/>
              </w:rPr>
              <w:t>15</w:t>
            </w:r>
            <w:r w:rsidR="00E26331">
              <w:rPr>
                <w:noProof/>
                <w:webHidden/>
              </w:rPr>
              <w:fldChar w:fldCharType="end"/>
            </w:r>
          </w:hyperlink>
        </w:p>
        <w:p w14:paraId="318E69E1"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45" w:history="1">
            <w:r w:rsidR="00E26331" w:rsidRPr="00284FE0">
              <w:rPr>
                <w:rStyle w:val="Hyperlink"/>
                <w:noProof/>
                <w:w w:val="105"/>
              </w:rPr>
              <w:t>Safe Recruitment</w:t>
            </w:r>
            <w:r w:rsidR="00E26331">
              <w:rPr>
                <w:noProof/>
                <w:webHidden/>
              </w:rPr>
              <w:tab/>
            </w:r>
            <w:r w:rsidR="00E26331">
              <w:rPr>
                <w:noProof/>
                <w:webHidden/>
              </w:rPr>
              <w:fldChar w:fldCharType="begin"/>
            </w:r>
            <w:r w:rsidR="00E26331">
              <w:rPr>
                <w:noProof/>
                <w:webHidden/>
              </w:rPr>
              <w:instrText xml:space="preserve"> PAGEREF _Toc57813045 \h </w:instrText>
            </w:r>
            <w:r w:rsidR="00E26331">
              <w:rPr>
                <w:noProof/>
                <w:webHidden/>
              </w:rPr>
            </w:r>
            <w:r w:rsidR="00E26331">
              <w:rPr>
                <w:noProof/>
                <w:webHidden/>
              </w:rPr>
              <w:fldChar w:fldCharType="separate"/>
            </w:r>
            <w:r w:rsidR="00E26331">
              <w:rPr>
                <w:noProof/>
                <w:webHidden/>
              </w:rPr>
              <w:t>17</w:t>
            </w:r>
            <w:r w:rsidR="00E26331">
              <w:rPr>
                <w:noProof/>
                <w:webHidden/>
              </w:rPr>
              <w:fldChar w:fldCharType="end"/>
            </w:r>
          </w:hyperlink>
        </w:p>
        <w:p w14:paraId="3F80B381"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46" w:history="1">
            <w:r w:rsidR="00E26331" w:rsidRPr="00284FE0">
              <w:rPr>
                <w:rStyle w:val="Hyperlink"/>
                <w:noProof/>
              </w:rPr>
              <w:t>Information Sharing, Confidentiality and Data</w:t>
            </w:r>
            <w:r w:rsidR="00E26331" w:rsidRPr="00284FE0">
              <w:rPr>
                <w:rStyle w:val="Hyperlink"/>
                <w:noProof/>
                <w:spacing w:val="12"/>
              </w:rPr>
              <w:t xml:space="preserve"> </w:t>
            </w:r>
            <w:r w:rsidR="00E26331" w:rsidRPr="00284FE0">
              <w:rPr>
                <w:rStyle w:val="Hyperlink"/>
                <w:noProof/>
              </w:rPr>
              <w:t>Protection</w:t>
            </w:r>
            <w:r w:rsidR="00E26331">
              <w:rPr>
                <w:noProof/>
                <w:webHidden/>
              </w:rPr>
              <w:tab/>
            </w:r>
            <w:r w:rsidR="00E26331">
              <w:rPr>
                <w:noProof/>
                <w:webHidden/>
              </w:rPr>
              <w:fldChar w:fldCharType="begin"/>
            </w:r>
            <w:r w:rsidR="00E26331">
              <w:rPr>
                <w:noProof/>
                <w:webHidden/>
              </w:rPr>
              <w:instrText xml:space="preserve"> PAGEREF _Toc57813046 \h </w:instrText>
            </w:r>
            <w:r w:rsidR="00E26331">
              <w:rPr>
                <w:noProof/>
                <w:webHidden/>
              </w:rPr>
            </w:r>
            <w:r w:rsidR="00E26331">
              <w:rPr>
                <w:noProof/>
                <w:webHidden/>
              </w:rPr>
              <w:fldChar w:fldCharType="separate"/>
            </w:r>
            <w:r w:rsidR="00E26331">
              <w:rPr>
                <w:noProof/>
                <w:webHidden/>
              </w:rPr>
              <w:t>19</w:t>
            </w:r>
            <w:r w:rsidR="00E26331">
              <w:rPr>
                <w:noProof/>
                <w:webHidden/>
              </w:rPr>
              <w:fldChar w:fldCharType="end"/>
            </w:r>
          </w:hyperlink>
        </w:p>
        <w:p w14:paraId="477342BD"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47" w:history="1">
            <w:r w:rsidR="00E26331" w:rsidRPr="00284FE0">
              <w:rPr>
                <w:rStyle w:val="Hyperlink"/>
                <w:noProof/>
              </w:rPr>
              <w:t>Advice &amp; Support</w:t>
            </w:r>
            <w:r w:rsidR="00E26331">
              <w:rPr>
                <w:noProof/>
                <w:webHidden/>
              </w:rPr>
              <w:tab/>
            </w:r>
            <w:r w:rsidR="00E26331">
              <w:rPr>
                <w:noProof/>
                <w:webHidden/>
              </w:rPr>
              <w:fldChar w:fldCharType="begin"/>
            </w:r>
            <w:r w:rsidR="00E26331">
              <w:rPr>
                <w:noProof/>
                <w:webHidden/>
              </w:rPr>
              <w:instrText xml:space="preserve"> PAGEREF _Toc57813047 \h </w:instrText>
            </w:r>
            <w:r w:rsidR="00E26331">
              <w:rPr>
                <w:noProof/>
                <w:webHidden/>
              </w:rPr>
            </w:r>
            <w:r w:rsidR="00E26331">
              <w:rPr>
                <w:noProof/>
                <w:webHidden/>
              </w:rPr>
              <w:fldChar w:fldCharType="separate"/>
            </w:r>
            <w:r w:rsidR="00E26331">
              <w:rPr>
                <w:noProof/>
                <w:webHidden/>
              </w:rPr>
              <w:t>21</w:t>
            </w:r>
            <w:r w:rsidR="00E26331">
              <w:rPr>
                <w:noProof/>
                <w:webHidden/>
              </w:rPr>
              <w:fldChar w:fldCharType="end"/>
            </w:r>
          </w:hyperlink>
        </w:p>
        <w:p w14:paraId="2BD43590"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48" w:history="1">
            <w:r w:rsidR="00E26331" w:rsidRPr="00284FE0">
              <w:rPr>
                <w:rStyle w:val="Hyperlink"/>
                <w:noProof/>
              </w:rPr>
              <w:t xml:space="preserve">Appendix 1: </w:t>
            </w:r>
            <w:r w:rsidR="00E26331" w:rsidRPr="00284FE0">
              <w:rPr>
                <w:rStyle w:val="Hyperlink"/>
                <w:rFonts w:cs="Times New Roman"/>
                <w:noProof/>
              </w:rPr>
              <w:t>Definition of abuse</w:t>
            </w:r>
            <w:r w:rsidR="00E26331">
              <w:rPr>
                <w:noProof/>
                <w:webHidden/>
              </w:rPr>
              <w:tab/>
            </w:r>
            <w:r w:rsidR="00E26331">
              <w:rPr>
                <w:noProof/>
                <w:webHidden/>
              </w:rPr>
              <w:fldChar w:fldCharType="begin"/>
            </w:r>
            <w:r w:rsidR="00E26331">
              <w:rPr>
                <w:noProof/>
                <w:webHidden/>
              </w:rPr>
              <w:instrText xml:space="preserve"> PAGEREF _Toc57813048 \h </w:instrText>
            </w:r>
            <w:r w:rsidR="00E26331">
              <w:rPr>
                <w:noProof/>
                <w:webHidden/>
              </w:rPr>
            </w:r>
            <w:r w:rsidR="00E26331">
              <w:rPr>
                <w:noProof/>
                <w:webHidden/>
              </w:rPr>
              <w:fldChar w:fldCharType="separate"/>
            </w:r>
            <w:r w:rsidR="00E26331">
              <w:rPr>
                <w:noProof/>
                <w:webHidden/>
              </w:rPr>
              <w:t>23</w:t>
            </w:r>
            <w:r w:rsidR="00E26331">
              <w:rPr>
                <w:noProof/>
                <w:webHidden/>
              </w:rPr>
              <w:fldChar w:fldCharType="end"/>
            </w:r>
          </w:hyperlink>
        </w:p>
        <w:p w14:paraId="0717942E"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49" w:history="1">
            <w:r w:rsidR="00E26331" w:rsidRPr="00284FE0">
              <w:rPr>
                <w:rStyle w:val="Hyperlink"/>
                <w:noProof/>
              </w:rPr>
              <w:t>Appendix 2: Checklist of Policies and Procedures that need to be in place in each Diocese</w:t>
            </w:r>
            <w:r w:rsidR="00E26331">
              <w:rPr>
                <w:noProof/>
                <w:webHidden/>
              </w:rPr>
              <w:tab/>
            </w:r>
            <w:r w:rsidR="00E26331">
              <w:rPr>
                <w:noProof/>
                <w:webHidden/>
              </w:rPr>
              <w:fldChar w:fldCharType="begin"/>
            </w:r>
            <w:r w:rsidR="00E26331">
              <w:rPr>
                <w:noProof/>
                <w:webHidden/>
              </w:rPr>
              <w:instrText xml:space="preserve"> PAGEREF _Toc57813049 \h </w:instrText>
            </w:r>
            <w:r w:rsidR="00E26331">
              <w:rPr>
                <w:noProof/>
                <w:webHidden/>
              </w:rPr>
            </w:r>
            <w:r w:rsidR="00E26331">
              <w:rPr>
                <w:noProof/>
                <w:webHidden/>
              </w:rPr>
              <w:fldChar w:fldCharType="separate"/>
            </w:r>
            <w:r w:rsidR="00E26331">
              <w:rPr>
                <w:noProof/>
                <w:webHidden/>
              </w:rPr>
              <w:t>26</w:t>
            </w:r>
            <w:r w:rsidR="00E26331">
              <w:rPr>
                <w:noProof/>
                <w:webHidden/>
              </w:rPr>
              <w:fldChar w:fldCharType="end"/>
            </w:r>
          </w:hyperlink>
        </w:p>
        <w:p w14:paraId="2E9C6B66" w14:textId="77777777" w:rsidR="00E26331" w:rsidRDefault="004D3C82">
          <w:pPr>
            <w:pStyle w:val="TOC1"/>
            <w:tabs>
              <w:tab w:val="right" w:leader="dot" w:pos="10762"/>
            </w:tabs>
            <w:rPr>
              <w:rFonts w:asciiTheme="minorHAnsi" w:eastAsiaTheme="minorEastAsia" w:hAnsiTheme="minorHAnsi" w:cstheme="minorBidi"/>
              <w:noProof/>
              <w:sz w:val="22"/>
              <w:lang w:eastAsia="en-IE" w:bidi="ar-SA"/>
            </w:rPr>
          </w:pPr>
          <w:hyperlink w:anchor="_Toc57813050" w:history="1">
            <w:r w:rsidR="00E26331" w:rsidRPr="00284FE0">
              <w:rPr>
                <w:rStyle w:val="Hyperlink"/>
                <w:noProof/>
              </w:rPr>
              <w:t>Appendix 3 - An Garda S</w:t>
            </w:r>
            <w:r w:rsidR="00E26331" w:rsidRPr="00284FE0">
              <w:rPr>
                <w:rStyle w:val="Hyperlink"/>
                <w:rFonts w:cstheme="majorHAnsi"/>
                <w:noProof/>
              </w:rPr>
              <w:t>í</w:t>
            </w:r>
            <w:r w:rsidR="00E26331" w:rsidRPr="00284FE0">
              <w:rPr>
                <w:rStyle w:val="Hyperlink"/>
                <w:noProof/>
              </w:rPr>
              <w:t>och</w:t>
            </w:r>
            <w:r w:rsidR="00E26331" w:rsidRPr="00284FE0">
              <w:rPr>
                <w:rStyle w:val="Hyperlink"/>
                <w:rFonts w:cstheme="majorHAnsi"/>
                <w:noProof/>
              </w:rPr>
              <w:t>á</w:t>
            </w:r>
            <w:r w:rsidR="00E26331" w:rsidRPr="00284FE0">
              <w:rPr>
                <w:rStyle w:val="Hyperlink"/>
                <w:noProof/>
              </w:rPr>
              <w:t>na</w:t>
            </w:r>
            <w:r w:rsidR="00E26331">
              <w:rPr>
                <w:noProof/>
                <w:webHidden/>
              </w:rPr>
              <w:tab/>
            </w:r>
            <w:r w:rsidR="00E26331">
              <w:rPr>
                <w:noProof/>
                <w:webHidden/>
              </w:rPr>
              <w:fldChar w:fldCharType="begin"/>
            </w:r>
            <w:r w:rsidR="00E26331">
              <w:rPr>
                <w:noProof/>
                <w:webHidden/>
              </w:rPr>
              <w:instrText xml:space="preserve"> PAGEREF _Toc57813050 \h </w:instrText>
            </w:r>
            <w:r w:rsidR="00E26331">
              <w:rPr>
                <w:noProof/>
                <w:webHidden/>
              </w:rPr>
            </w:r>
            <w:r w:rsidR="00E26331">
              <w:rPr>
                <w:noProof/>
                <w:webHidden/>
              </w:rPr>
              <w:fldChar w:fldCharType="separate"/>
            </w:r>
            <w:r w:rsidR="00E26331">
              <w:rPr>
                <w:noProof/>
                <w:webHidden/>
              </w:rPr>
              <w:t>27</w:t>
            </w:r>
            <w:r w:rsidR="00E26331">
              <w:rPr>
                <w:noProof/>
                <w:webHidden/>
              </w:rPr>
              <w:fldChar w:fldCharType="end"/>
            </w:r>
          </w:hyperlink>
        </w:p>
        <w:p w14:paraId="41D0F4DB" w14:textId="77777777" w:rsidR="00926BF0" w:rsidRDefault="00926BF0">
          <w:r>
            <w:rPr>
              <w:b/>
              <w:bCs/>
              <w:noProof/>
            </w:rPr>
            <w:fldChar w:fldCharType="end"/>
          </w:r>
        </w:p>
      </w:sdtContent>
    </w:sdt>
    <w:p w14:paraId="084E565F" w14:textId="77777777" w:rsidR="00BE7EE3" w:rsidRDefault="00BE7EE3" w:rsidP="000C02A7">
      <w:pPr>
        <w:pStyle w:val="TOCHeading"/>
        <w:rPr>
          <w:rFonts w:cs="Times New Roman"/>
          <w:b/>
          <w:w w:val="105"/>
          <w:sz w:val="28"/>
          <w:szCs w:val="28"/>
        </w:rPr>
      </w:pPr>
    </w:p>
    <w:p w14:paraId="405421B3" w14:textId="77777777" w:rsidR="00893FDC" w:rsidRDefault="00893FDC" w:rsidP="00581712">
      <w:pPr>
        <w:pStyle w:val="Heading1"/>
        <w:ind w:left="0"/>
      </w:pPr>
    </w:p>
    <w:p w14:paraId="769DA9CA" w14:textId="77777777" w:rsidR="00926BF0" w:rsidRPr="00926BF0" w:rsidRDefault="00926BF0" w:rsidP="00926BF0">
      <w:pPr>
        <w:sectPr w:rsidR="00926BF0" w:rsidRPr="00926BF0" w:rsidSect="00FF6B0A">
          <w:pgSz w:w="11906" w:h="16838"/>
          <w:pgMar w:top="567" w:right="567" w:bottom="567" w:left="567" w:header="708" w:footer="708" w:gutter="0"/>
          <w:cols w:space="708"/>
          <w:docGrid w:linePitch="360"/>
        </w:sectPr>
      </w:pPr>
    </w:p>
    <w:p w14:paraId="19879B74" w14:textId="77777777" w:rsidR="00EC297A" w:rsidRDefault="00EC297A" w:rsidP="009A64BF">
      <w:pPr>
        <w:pStyle w:val="Heading1"/>
      </w:pPr>
      <w:bookmarkStart w:id="0" w:name="_Toc57813027"/>
      <w:r w:rsidRPr="009A64BF">
        <w:lastRenderedPageBreak/>
        <w:t>Forwar</w:t>
      </w:r>
      <w:r w:rsidR="002250A4" w:rsidRPr="009A64BF">
        <w:t>d</w:t>
      </w:r>
      <w:bookmarkEnd w:id="0"/>
    </w:p>
    <w:p w14:paraId="0263685E" w14:textId="77777777" w:rsidR="00EC297A" w:rsidRPr="00686C36" w:rsidRDefault="00EC297A" w:rsidP="00572D9D">
      <w:pPr>
        <w:rPr>
          <w:w w:val="105"/>
        </w:rPr>
      </w:pPr>
      <w:r w:rsidRPr="00686C36">
        <w:rPr>
          <w:w w:val="105"/>
        </w:rPr>
        <w:t>Inspired by gospel values, the commitment of Pope Francis</w:t>
      </w:r>
      <w:r w:rsidR="00E70B17">
        <w:rPr>
          <w:w w:val="105"/>
        </w:rPr>
        <w:t>, and in compliance with law</w:t>
      </w:r>
      <w:r w:rsidRPr="00686C36">
        <w:rPr>
          <w:w w:val="105"/>
        </w:rPr>
        <w:t xml:space="preserve"> we will strive to ensure the participation and welfare of all </w:t>
      </w:r>
      <w:r w:rsidR="00572D9D" w:rsidRPr="00572D9D">
        <w:rPr>
          <w:rFonts w:cs="Times New Roman"/>
          <w:w w:val="105"/>
          <w:szCs w:val="24"/>
        </w:rPr>
        <w:t>adults who may be vulnerable</w:t>
      </w:r>
      <w:r w:rsidRPr="00686C36">
        <w:rPr>
          <w:w w:val="105"/>
        </w:rPr>
        <w:t xml:space="preserve"> in the life of the Church.</w:t>
      </w:r>
    </w:p>
    <w:p w14:paraId="3AA78C9B" w14:textId="77777777" w:rsidR="00395DC2" w:rsidRDefault="00395DC2" w:rsidP="00854748">
      <w:pPr>
        <w:rPr>
          <w:rFonts w:cs="Times New Roman"/>
          <w:w w:val="105"/>
          <w:szCs w:val="24"/>
        </w:rPr>
      </w:pPr>
      <w:r w:rsidRPr="00686C36">
        <w:rPr>
          <w:rFonts w:cs="Times New Roman"/>
          <w:w w:val="105"/>
          <w:szCs w:val="24"/>
        </w:rPr>
        <w:t>We are committed to fostering a safeguarding culture characterised by empowerment, collaboration and zero tolerance of abuse.</w:t>
      </w:r>
    </w:p>
    <w:p w14:paraId="48C9E177" w14:textId="77777777" w:rsidR="00E20057" w:rsidRDefault="00EC297A" w:rsidP="00854748">
      <w:pPr>
        <w:rPr>
          <w:rFonts w:cs="Times New Roman"/>
          <w:w w:val="105"/>
          <w:szCs w:val="24"/>
        </w:rPr>
      </w:pPr>
      <w:r w:rsidRPr="00686C36">
        <w:rPr>
          <w:rFonts w:cs="Times New Roman"/>
          <w:w w:val="105"/>
          <w:szCs w:val="24"/>
        </w:rPr>
        <w:t xml:space="preserve">This Policy guides all </w:t>
      </w:r>
      <w:r w:rsidR="0087351C">
        <w:rPr>
          <w:rFonts w:cs="Times New Roman"/>
          <w:w w:val="105"/>
          <w:szCs w:val="24"/>
        </w:rPr>
        <w:t>clerics</w:t>
      </w:r>
      <w:r w:rsidR="004B3DAA">
        <w:rPr>
          <w:rFonts w:cs="Times New Roman"/>
          <w:w w:val="105"/>
          <w:szCs w:val="24"/>
        </w:rPr>
        <w:t xml:space="preserve"> </w:t>
      </w:r>
      <w:r w:rsidR="004B3DAA" w:rsidRPr="00E70B17">
        <w:t>(priest or deacon)</w:t>
      </w:r>
      <w:r w:rsidRPr="00686C36">
        <w:rPr>
          <w:rFonts w:cs="Times New Roman"/>
          <w:w w:val="105"/>
          <w:szCs w:val="24"/>
        </w:rPr>
        <w:t>, religious, staff an</w:t>
      </w:r>
      <w:r w:rsidR="00572D9D">
        <w:rPr>
          <w:rFonts w:cs="Times New Roman"/>
          <w:w w:val="105"/>
          <w:szCs w:val="24"/>
        </w:rPr>
        <w:t>d volunteers within our Diocese</w:t>
      </w:r>
      <w:r w:rsidRPr="00686C36">
        <w:rPr>
          <w:rFonts w:cs="Times New Roman"/>
          <w:w w:val="105"/>
          <w:szCs w:val="24"/>
        </w:rPr>
        <w:t xml:space="preserve"> in how to prevent harm to </w:t>
      </w:r>
      <w:r w:rsidR="00572D9D" w:rsidRPr="00572D9D">
        <w:rPr>
          <w:rFonts w:cs="Times New Roman"/>
          <w:w w:val="105"/>
          <w:szCs w:val="24"/>
        </w:rPr>
        <w:t>adults who may be vulnerable</w:t>
      </w:r>
      <w:r w:rsidRPr="00686C36">
        <w:rPr>
          <w:rFonts w:cs="Times New Roman"/>
          <w:w w:val="105"/>
          <w:szCs w:val="24"/>
        </w:rPr>
        <w:t xml:space="preserve"> and how to minister safely.  </w:t>
      </w:r>
      <w:r w:rsidR="005D2300">
        <w:rPr>
          <w:rFonts w:cs="Times New Roman"/>
          <w:w w:val="105"/>
          <w:szCs w:val="24"/>
        </w:rPr>
        <w:t>It is particularly relevant for those involved in chaplaincy and pilgrimages and those who minister to people who may be housebound.</w:t>
      </w:r>
    </w:p>
    <w:p w14:paraId="03DB63D5" w14:textId="77777777" w:rsidR="00EC297A" w:rsidRDefault="005D2300" w:rsidP="00854748">
      <w:pPr>
        <w:rPr>
          <w:rFonts w:cs="Times New Roman"/>
          <w:w w:val="105"/>
          <w:szCs w:val="24"/>
        </w:rPr>
      </w:pPr>
      <w:r>
        <w:rPr>
          <w:rFonts w:cs="Times New Roman"/>
          <w:w w:val="105"/>
          <w:szCs w:val="24"/>
        </w:rPr>
        <w:t>E</w:t>
      </w:r>
      <w:r w:rsidR="00EC297A" w:rsidRPr="00686C36">
        <w:rPr>
          <w:rFonts w:cs="Times New Roman"/>
          <w:w w:val="105"/>
          <w:szCs w:val="24"/>
        </w:rPr>
        <w:t>veryone involved</w:t>
      </w:r>
      <w:r w:rsidR="00572D9D">
        <w:rPr>
          <w:rFonts w:cs="Times New Roman"/>
          <w:w w:val="105"/>
          <w:szCs w:val="24"/>
        </w:rPr>
        <w:t xml:space="preserve"> in ministry within the Diocese</w:t>
      </w:r>
      <w:r w:rsidR="00EC297A" w:rsidRPr="00686C36">
        <w:rPr>
          <w:rFonts w:cs="Times New Roman"/>
          <w:w w:val="105"/>
          <w:szCs w:val="24"/>
        </w:rPr>
        <w:t xml:space="preserve"> must follow this Policy and make safeguarding an integral part of the life and ministry of the Cath</w:t>
      </w:r>
      <w:r w:rsidR="00E20057" w:rsidRPr="00686C36">
        <w:rPr>
          <w:rFonts w:cs="Times New Roman"/>
          <w:w w:val="105"/>
          <w:szCs w:val="24"/>
        </w:rPr>
        <w:t>olic Church.</w:t>
      </w:r>
    </w:p>
    <w:p w14:paraId="12918E71" w14:textId="77777777" w:rsidR="005D2300" w:rsidRPr="00686C36" w:rsidRDefault="005D2300" w:rsidP="00854748">
      <w:pPr>
        <w:rPr>
          <w:rFonts w:cs="Times New Roman"/>
          <w:w w:val="105"/>
          <w:szCs w:val="24"/>
        </w:rPr>
      </w:pPr>
      <w:r>
        <w:rPr>
          <w:rFonts w:cs="Times New Roman"/>
          <w:w w:val="105"/>
          <w:szCs w:val="24"/>
        </w:rPr>
        <w:t>This Policy will be reviewed and amended as required and will be supported by training.</w:t>
      </w:r>
    </w:p>
    <w:p w14:paraId="75123108" w14:textId="77777777" w:rsidR="00EC297A" w:rsidRPr="00686C36" w:rsidRDefault="00EC297A" w:rsidP="00854748">
      <w:pPr>
        <w:rPr>
          <w:rFonts w:cs="Times New Roman"/>
          <w:w w:val="105"/>
          <w:szCs w:val="24"/>
        </w:rPr>
      </w:pPr>
      <w:r w:rsidRPr="00686C36">
        <w:rPr>
          <w:rFonts w:cs="Times New Roman"/>
          <w:w w:val="105"/>
          <w:szCs w:val="24"/>
        </w:rPr>
        <w:t>We thank</w:t>
      </w:r>
      <w:r w:rsidR="00E20057" w:rsidRPr="00686C36">
        <w:rPr>
          <w:rFonts w:cs="Times New Roman"/>
          <w:w w:val="105"/>
          <w:szCs w:val="24"/>
        </w:rPr>
        <w:t xml:space="preserve"> and acknowledge the </w:t>
      </w:r>
      <w:r w:rsidR="004A38FE">
        <w:rPr>
          <w:rFonts w:cs="Times New Roman"/>
          <w:w w:val="105"/>
          <w:szCs w:val="24"/>
        </w:rPr>
        <w:t>work</w:t>
      </w:r>
      <w:r w:rsidR="00E20057" w:rsidRPr="00686C36">
        <w:rPr>
          <w:rFonts w:cs="Times New Roman"/>
          <w:w w:val="105"/>
          <w:szCs w:val="24"/>
        </w:rPr>
        <w:t xml:space="preserve"> of</w:t>
      </w:r>
      <w:r w:rsidRPr="00686C36">
        <w:rPr>
          <w:rFonts w:cs="Times New Roman"/>
          <w:w w:val="105"/>
          <w:szCs w:val="24"/>
        </w:rPr>
        <w:t xml:space="preserve"> all those involved in ministry with </w:t>
      </w:r>
      <w:r w:rsidR="00572D9D" w:rsidRPr="00572D9D">
        <w:rPr>
          <w:rFonts w:cs="Times New Roman"/>
          <w:w w:val="105"/>
          <w:szCs w:val="24"/>
        </w:rPr>
        <w:t>adults who may be vulnerable</w:t>
      </w:r>
      <w:r w:rsidR="004A38FE">
        <w:rPr>
          <w:rFonts w:cs="Times New Roman"/>
          <w:w w:val="105"/>
          <w:szCs w:val="24"/>
        </w:rPr>
        <w:t>, and commit ourselves to support their ministry.</w:t>
      </w:r>
    </w:p>
    <w:p w14:paraId="55EFF1A5" w14:textId="77777777" w:rsidR="00EC297A" w:rsidRDefault="00EC297A" w:rsidP="00EC297A">
      <w:pPr>
        <w:widowControl/>
        <w:autoSpaceDE/>
        <w:autoSpaceDN/>
        <w:spacing w:after="160" w:line="259" w:lineRule="auto"/>
        <w:rPr>
          <w:rFonts w:cs="Times New Roman"/>
          <w:w w:val="105"/>
          <w:szCs w:val="24"/>
        </w:rPr>
      </w:pPr>
    </w:p>
    <w:p w14:paraId="71163CF3" w14:textId="77777777" w:rsidR="00581712" w:rsidRDefault="00581712" w:rsidP="00EC297A">
      <w:pPr>
        <w:widowControl/>
        <w:autoSpaceDE/>
        <w:autoSpaceDN/>
        <w:spacing w:after="160" w:line="259" w:lineRule="auto"/>
        <w:rPr>
          <w:rFonts w:cs="Times New Roman"/>
          <w:w w:val="105"/>
          <w:szCs w:val="24"/>
        </w:rPr>
      </w:pPr>
    </w:p>
    <w:p w14:paraId="7D2D39B3" w14:textId="77777777" w:rsidR="00581712" w:rsidRDefault="00581712" w:rsidP="00EC297A">
      <w:pPr>
        <w:widowControl/>
        <w:autoSpaceDE/>
        <w:autoSpaceDN/>
        <w:spacing w:after="160" w:line="259" w:lineRule="auto"/>
        <w:rPr>
          <w:rFonts w:cs="Times New Roman"/>
          <w:w w:val="105"/>
          <w:szCs w:val="24"/>
        </w:rPr>
      </w:pPr>
    </w:p>
    <w:p w14:paraId="4B0B78F2" w14:textId="77777777" w:rsidR="00581712" w:rsidRPr="00686C36" w:rsidRDefault="00581712" w:rsidP="00BE7EE3">
      <w:pPr>
        <w:rPr>
          <w:w w:val="105"/>
        </w:rPr>
      </w:pPr>
    </w:p>
    <w:p w14:paraId="122BAB91" w14:textId="77777777" w:rsidR="00854748" w:rsidRPr="00854748" w:rsidRDefault="0074753F" w:rsidP="00BE7EE3">
      <w:pPr>
        <w:rPr>
          <w:b/>
          <w:w w:val="105"/>
        </w:rPr>
      </w:pPr>
      <w:r w:rsidRPr="009D3AC1">
        <w:rPr>
          <w:rFonts w:ascii="Cambria Math" w:hAnsi="Cambria Math" w:cs="Cambria Math"/>
          <w:sz w:val="25"/>
          <w:szCs w:val="25"/>
        </w:rPr>
        <w:t>✠</w:t>
      </w:r>
      <w:r w:rsidR="00854748">
        <w:rPr>
          <w:b/>
          <w:w w:val="105"/>
        </w:rPr>
        <w:t xml:space="preserve">Kieran O’Reilly, </w:t>
      </w:r>
      <w:r w:rsidR="00854748" w:rsidRPr="00854748">
        <w:rPr>
          <w:b/>
          <w:w w:val="105"/>
        </w:rPr>
        <w:t>Archdiocese of Cashel &amp; Emly</w:t>
      </w:r>
    </w:p>
    <w:p w14:paraId="30619060" w14:textId="77777777" w:rsidR="00854748" w:rsidRDefault="005D2300" w:rsidP="00BE7EE3">
      <w:pPr>
        <w:rPr>
          <w:b/>
          <w:w w:val="105"/>
        </w:rPr>
      </w:pPr>
      <w:r w:rsidRPr="009D3AC1">
        <w:rPr>
          <w:rFonts w:ascii="Cambria Math" w:hAnsi="Cambria Math" w:cs="Cambria Math"/>
          <w:sz w:val="25"/>
          <w:szCs w:val="25"/>
        </w:rPr>
        <w:t>✠</w:t>
      </w:r>
      <w:r w:rsidR="00854748">
        <w:rPr>
          <w:b/>
          <w:w w:val="105"/>
        </w:rPr>
        <w:t xml:space="preserve">William </w:t>
      </w:r>
      <w:proofErr w:type="spellStart"/>
      <w:r w:rsidR="00854748">
        <w:rPr>
          <w:b/>
          <w:w w:val="105"/>
        </w:rPr>
        <w:t>Crean</w:t>
      </w:r>
      <w:proofErr w:type="spellEnd"/>
      <w:r w:rsidR="00854748">
        <w:rPr>
          <w:b/>
          <w:w w:val="105"/>
        </w:rPr>
        <w:t xml:space="preserve">, </w:t>
      </w:r>
      <w:r w:rsidR="00854748" w:rsidRPr="00854748">
        <w:rPr>
          <w:b/>
          <w:w w:val="105"/>
        </w:rPr>
        <w:t>Diocese of Cloyne</w:t>
      </w:r>
    </w:p>
    <w:p w14:paraId="29EC7D48" w14:textId="77777777" w:rsidR="001826F3" w:rsidRPr="001826F3" w:rsidRDefault="001826F3" w:rsidP="001826F3">
      <w:pPr>
        <w:rPr>
          <w:b/>
          <w:w w:val="105"/>
        </w:rPr>
      </w:pPr>
      <w:r w:rsidRPr="001826F3">
        <w:rPr>
          <w:rFonts w:ascii="Cambria Math" w:hAnsi="Cambria Math" w:cs="Cambria Math"/>
          <w:b/>
          <w:w w:val="105"/>
        </w:rPr>
        <w:t>✠</w:t>
      </w:r>
      <w:r w:rsidRPr="001826F3">
        <w:rPr>
          <w:b/>
          <w:w w:val="105"/>
        </w:rPr>
        <w:t>Fintan Gavin, Diocese of Cork &amp; Ross</w:t>
      </w:r>
    </w:p>
    <w:p w14:paraId="708EF4CA" w14:textId="77777777" w:rsidR="001826F3" w:rsidRPr="001826F3" w:rsidRDefault="001826F3" w:rsidP="001826F3">
      <w:pPr>
        <w:rPr>
          <w:b/>
          <w:w w:val="105"/>
        </w:rPr>
      </w:pPr>
      <w:r w:rsidRPr="001826F3">
        <w:rPr>
          <w:rFonts w:ascii="Cambria Math" w:hAnsi="Cambria Math" w:cs="Cambria Math"/>
          <w:b/>
          <w:w w:val="105"/>
        </w:rPr>
        <w:t>✠</w:t>
      </w:r>
      <w:r w:rsidRPr="001826F3">
        <w:rPr>
          <w:b/>
          <w:w w:val="105"/>
        </w:rPr>
        <w:t>Ray Browne, Diocese of Kerry</w:t>
      </w:r>
    </w:p>
    <w:p w14:paraId="3751EE15" w14:textId="77777777" w:rsidR="001826F3" w:rsidRPr="001826F3" w:rsidRDefault="001826F3" w:rsidP="001826F3">
      <w:pPr>
        <w:rPr>
          <w:b/>
          <w:w w:val="105"/>
        </w:rPr>
      </w:pPr>
      <w:r w:rsidRPr="001826F3">
        <w:rPr>
          <w:rFonts w:ascii="Cambria Math" w:hAnsi="Cambria Math" w:cs="Cambria Math"/>
          <w:b/>
          <w:w w:val="105"/>
        </w:rPr>
        <w:t>✠</w:t>
      </w:r>
      <w:r w:rsidRPr="001826F3">
        <w:rPr>
          <w:b/>
          <w:w w:val="105"/>
        </w:rPr>
        <w:t>Fintan Monahan, Diocese of Killaloe</w:t>
      </w:r>
    </w:p>
    <w:p w14:paraId="5D27697A" w14:textId="77777777" w:rsidR="00854748" w:rsidRPr="00854748" w:rsidRDefault="0074753F" w:rsidP="00BE7EE3">
      <w:pPr>
        <w:rPr>
          <w:b/>
          <w:w w:val="105"/>
        </w:rPr>
      </w:pPr>
      <w:r w:rsidRPr="009D3AC1">
        <w:rPr>
          <w:rFonts w:ascii="Cambria Math" w:hAnsi="Cambria Math" w:cs="Cambria Math"/>
          <w:sz w:val="25"/>
          <w:szCs w:val="25"/>
        </w:rPr>
        <w:t>✠</w:t>
      </w:r>
      <w:r w:rsidR="00854748">
        <w:rPr>
          <w:b/>
          <w:w w:val="105"/>
        </w:rPr>
        <w:t xml:space="preserve">Brendan Leahy, </w:t>
      </w:r>
      <w:r w:rsidR="00854748" w:rsidRPr="00854748">
        <w:rPr>
          <w:b/>
          <w:w w:val="105"/>
        </w:rPr>
        <w:t>Diocese of Limerick</w:t>
      </w:r>
    </w:p>
    <w:p w14:paraId="4C0662F5" w14:textId="77777777" w:rsidR="00854748" w:rsidRPr="00854748" w:rsidRDefault="0074753F" w:rsidP="00BE7EE3">
      <w:pPr>
        <w:rPr>
          <w:b/>
          <w:w w:val="105"/>
        </w:rPr>
      </w:pPr>
      <w:r w:rsidRPr="009D3AC1">
        <w:rPr>
          <w:rFonts w:ascii="Cambria Math" w:hAnsi="Cambria Math" w:cs="Cambria Math"/>
          <w:sz w:val="25"/>
          <w:szCs w:val="25"/>
        </w:rPr>
        <w:t>✠</w:t>
      </w:r>
      <w:r w:rsidR="00854748" w:rsidRPr="00854748">
        <w:rPr>
          <w:b/>
          <w:color w:val="222222"/>
          <w:shd w:val="clear" w:color="auto" w:fill="FFFFFF"/>
        </w:rPr>
        <w:t>Alphonsus Cullina</w:t>
      </w:r>
      <w:r w:rsidR="00854748">
        <w:rPr>
          <w:b/>
          <w:color w:val="222222"/>
          <w:shd w:val="clear" w:color="auto" w:fill="FFFFFF"/>
        </w:rPr>
        <w:t>n,</w:t>
      </w:r>
      <w:r w:rsidR="00854748" w:rsidRPr="00854748">
        <w:rPr>
          <w:b/>
          <w:color w:val="222222"/>
          <w:shd w:val="clear" w:color="auto" w:fill="FFFFFF"/>
        </w:rPr>
        <w:t xml:space="preserve"> </w:t>
      </w:r>
      <w:r w:rsidR="00854748" w:rsidRPr="00854748">
        <w:rPr>
          <w:b/>
          <w:w w:val="105"/>
        </w:rPr>
        <w:t>Diocese of Waterford &amp; Lismore</w:t>
      </w:r>
    </w:p>
    <w:p w14:paraId="2C0F3197" w14:textId="77777777" w:rsidR="00BE7EE3" w:rsidRPr="00686C36" w:rsidRDefault="00BE7EE3" w:rsidP="005D2300">
      <w:pPr>
        <w:widowControl/>
        <w:autoSpaceDE/>
        <w:autoSpaceDN/>
        <w:spacing w:after="160" w:line="259" w:lineRule="auto"/>
        <w:jc w:val="left"/>
        <w:rPr>
          <w:rFonts w:cs="Times New Roman"/>
          <w:w w:val="105"/>
          <w:szCs w:val="24"/>
        </w:rPr>
      </w:pPr>
    </w:p>
    <w:p w14:paraId="5DEE2680" w14:textId="77777777" w:rsidR="00EF3E53" w:rsidRDefault="00EF3E53" w:rsidP="00893FDC">
      <w:pPr>
        <w:pStyle w:val="Heading1"/>
        <w:rPr>
          <w:rFonts w:eastAsia="Arial"/>
        </w:rPr>
      </w:pPr>
      <w:bookmarkStart w:id="1" w:name="_Toc57813028"/>
      <w:r w:rsidRPr="00893FDC">
        <w:lastRenderedPageBreak/>
        <w:t>Introduction</w:t>
      </w:r>
      <w:bookmarkEnd w:id="1"/>
    </w:p>
    <w:p w14:paraId="1447E2A1" w14:textId="77777777" w:rsidR="00F57E30" w:rsidRDefault="00A269A6" w:rsidP="007F1E62">
      <w:pPr>
        <w:rPr>
          <w:w w:val="105"/>
        </w:rPr>
      </w:pPr>
      <w:r w:rsidRPr="00686C36">
        <w:rPr>
          <w:w w:val="105"/>
        </w:rPr>
        <w:t xml:space="preserve">The </w:t>
      </w:r>
      <w:r w:rsidR="008C6175" w:rsidRPr="00686C36">
        <w:rPr>
          <w:w w:val="105"/>
        </w:rPr>
        <w:t>Dioceses of the Province of Cashel</w:t>
      </w:r>
      <w:r w:rsidRPr="00686C36">
        <w:rPr>
          <w:w w:val="105"/>
        </w:rPr>
        <w:t xml:space="preserve"> are committed to safeguarding as an integral component of the life and ministry of the Catholic Church and recog</w:t>
      </w:r>
      <w:r w:rsidR="008C6175" w:rsidRPr="00686C36">
        <w:rPr>
          <w:w w:val="105"/>
        </w:rPr>
        <w:t>nise</w:t>
      </w:r>
      <w:r w:rsidRPr="00686C36">
        <w:rPr>
          <w:w w:val="105"/>
        </w:rPr>
        <w:t xml:space="preserve"> a particular responsibility for the protection from harm of </w:t>
      </w:r>
      <w:r w:rsidR="00F57E30">
        <w:rPr>
          <w:w w:val="105"/>
        </w:rPr>
        <w:t>adults who may be at risk of abuse due to their vulnerability.</w:t>
      </w:r>
    </w:p>
    <w:p w14:paraId="24CE0412" w14:textId="77777777" w:rsidR="00A269A6" w:rsidRPr="00686C36" w:rsidRDefault="00A269A6" w:rsidP="007F1E62">
      <w:pPr>
        <w:rPr>
          <w:rFonts w:cs="Times New Roman"/>
          <w:szCs w:val="24"/>
        </w:rPr>
      </w:pPr>
      <w:r w:rsidRPr="00686C36">
        <w:rPr>
          <w:rFonts w:cs="Times New Roman"/>
          <w:color w:val="231F20"/>
          <w:szCs w:val="24"/>
        </w:rPr>
        <w:t xml:space="preserve">All those who minister or work in parishes whether as </w:t>
      </w:r>
      <w:r w:rsidR="0087351C">
        <w:rPr>
          <w:rFonts w:cs="Times New Roman"/>
          <w:color w:val="231F20"/>
          <w:szCs w:val="24"/>
        </w:rPr>
        <w:t>clerics</w:t>
      </w:r>
      <w:r w:rsidRPr="00686C36">
        <w:rPr>
          <w:rFonts w:cs="Times New Roman"/>
          <w:color w:val="231F20"/>
          <w:szCs w:val="24"/>
        </w:rPr>
        <w:t xml:space="preserve">, religious, staff or volunteers </w:t>
      </w:r>
      <w:r w:rsidR="005D2300">
        <w:rPr>
          <w:rFonts w:cs="Times New Roman"/>
          <w:color w:val="231F20"/>
          <w:szCs w:val="24"/>
        </w:rPr>
        <w:t xml:space="preserve">(hereafter referred to as Church personnel) </w:t>
      </w:r>
      <w:r w:rsidRPr="00686C36">
        <w:rPr>
          <w:rFonts w:cs="Times New Roman"/>
          <w:color w:val="231F20"/>
          <w:szCs w:val="24"/>
        </w:rPr>
        <w:t>are required to behave towards all persons</w:t>
      </w:r>
      <w:r w:rsidR="00A4488C" w:rsidRPr="00686C36">
        <w:rPr>
          <w:rFonts w:cs="Times New Roman"/>
          <w:color w:val="231F20"/>
          <w:szCs w:val="24"/>
        </w:rPr>
        <w:t xml:space="preserve"> and particularly persons who may be vulnerable</w:t>
      </w:r>
      <w:r w:rsidRPr="00686C36">
        <w:rPr>
          <w:rFonts w:cs="Times New Roman"/>
          <w:color w:val="231F20"/>
          <w:szCs w:val="24"/>
        </w:rPr>
        <w:t xml:space="preserve"> in a manner that upholds their value and dignity as human persons. </w:t>
      </w:r>
      <w:r w:rsidR="005D2300">
        <w:rPr>
          <w:rFonts w:cs="Times New Roman"/>
          <w:color w:val="231F20"/>
          <w:szCs w:val="24"/>
        </w:rPr>
        <w:t xml:space="preserve"> All Church personnel must commit to:</w:t>
      </w:r>
    </w:p>
    <w:p w14:paraId="0E7EE841" w14:textId="77777777" w:rsidR="00A4488C" w:rsidRPr="000249FE" w:rsidRDefault="00A4488C" w:rsidP="00B558E0">
      <w:pPr>
        <w:pStyle w:val="ListParagraph"/>
        <w:numPr>
          <w:ilvl w:val="0"/>
          <w:numId w:val="16"/>
        </w:numPr>
        <w:ind w:left="1446" w:hanging="357"/>
      </w:pPr>
      <w:r w:rsidRPr="000249FE">
        <w:t>ensuring that safe arrangements are in place in all areas of relevant ministry</w:t>
      </w:r>
    </w:p>
    <w:p w14:paraId="35A0C48E" w14:textId="77777777" w:rsidR="00A4488C" w:rsidRPr="000249FE" w:rsidRDefault="00A4488C" w:rsidP="00B558E0">
      <w:pPr>
        <w:pStyle w:val="ListParagraph"/>
        <w:numPr>
          <w:ilvl w:val="0"/>
          <w:numId w:val="16"/>
        </w:numPr>
        <w:ind w:left="1446" w:hanging="357"/>
      </w:pPr>
      <w:r w:rsidRPr="000249FE">
        <w:t xml:space="preserve">ensuring that people involved in ministry with </w:t>
      </w:r>
      <w:r w:rsidR="00F57E30" w:rsidRPr="000249FE">
        <w:t>adults who may be vulnerable</w:t>
      </w:r>
      <w:r w:rsidRPr="000249FE">
        <w:t xml:space="preserve"> are safely selected and trained</w:t>
      </w:r>
    </w:p>
    <w:p w14:paraId="73A1453D" w14:textId="77777777" w:rsidR="00A269A6" w:rsidRPr="000249FE" w:rsidRDefault="00A269A6" w:rsidP="00B558E0">
      <w:pPr>
        <w:pStyle w:val="ListParagraph"/>
        <w:numPr>
          <w:ilvl w:val="0"/>
          <w:numId w:val="16"/>
        </w:numPr>
        <w:ind w:left="1446" w:hanging="357"/>
      </w:pPr>
      <w:r w:rsidRPr="000249FE">
        <w:t>avoid</w:t>
      </w:r>
      <w:r w:rsidR="00A4488C" w:rsidRPr="000249FE">
        <w:t>ing</w:t>
      </w:r>
      <w:r w:rsidRPr="000249FE">
        <w:t xml:space="preserve"> any behaviour tha</w:t>
      </w:r>
      <w:r w:rsidR="0050018A">
        <w:t xml:space="preserve">t constitutes abuse or could </w:t>
      </w:r>
      <w:r w:rsidRPr="000249FE">
        <w:t xml:space="preserve">reasonably </w:t>
      </w:r>
      <w:r w:rsidR="00A4488C" w:rsidRPr="000249FE">
        <w:t xml:space="preserve">be </w:t>
      </w:r>
      <w:r w:rsidRPr="000249FE">
        <w:t>interpreted as abuse,</w:t>
      </w:r>
      <w:r w:rsidR="00EF3E53" w:rsidRPr="000249FE">
        <w:t xml:space="preserve"> and complying with the code of behaviour</w:t>
      </w:r>
    </w:p>
    <w:p w14:paraId="0CEA2435" w14:textId="77777777" w:rsidR="00A269A6" w:rsidRPr="000249FE" w:rsidRDefault="00A269A6" w:rsidP="00B558E0">
      <w:pPr>
        <w:pStyle w:val="ListParagraph"/>
        <w:numPr>
          <w:ilvl w:val="0"/>
          <w:numId w:val="16"/>
        </w:numPr>
        <w:ind w:left="1446" w:hanging="357"/>
      </w:pPr>
      <w:r w:rsidRPr="000249FE">
        <w:t xml:space="preserve">ensuring that appropriate boundaries are maintained in </w:t>
      </w:r>
      <w:r w:rsidR="00A4488C" w:rsidRPr="000249FE">
        <w:t>relationships</w:t>
      </w:r>
      <w:r w:rsidRPr="000249FE">
        <w:t xml:space="preserve"> with people to whom </w:t>
      </w:r>
      <w:r w:rsidR="00EF3E53" w:rsidRPr="000249FE">
        <w:t>we</w:t>
      </w:r>
      <w:r w:rsidRPr="000249FE">
        <w:t xml:space="preserve"> </w:t>
      </w:r>
      <w:r w:rsidR="007F1E62" w:rsidRPr="000249FE">
        <w:t>minister</w:t>
      </w:r>
    </w:p>
    <w:p w14:paraId="0D7BC03A" w14:textId="77777777" w:rsidR="00A269A6" w:rsidRPr="000249FE" w:rsidRDefault="00A4488C" w:rsidP="00B558E0">
      <w:pPr>
        <w:pStyle w:val="ListParagraph"/>
        <w:numPr>
          <w:ilvl w:val="0"/>
          <w:numId w:val="16"/>
        </w:numPr>
        <w:ind w:left="1446" w:hanging="357"/>
      </w:pPr>
      <w:r w:rsidRPr="000249FE">
        <w:t>contributing</w:t>
      </w:r>
      <w:r w:rsidR="00A269A6" w:rsidRPr="000249FE">
        <w:t xml:space="preserve"> to a culture of safeguarding by being transparent and accountable in </w:t>
      </w:r>
      <w:r w:rsidRPr="000249FE">
        <w:t xml:space="preserve">our </w:t>
      </w:r>
      <w:r w:rsidR="00A269A6" w:rsidRPr="000249FE">
        <w:t>practice</w:t>
      </w:r>
      <w:r w:rsidRPr="000249FE">
        <w:t>s</w:t>
      </w:r>
      <w:r w:rsidR="00A269A6" w:rsidRPr="000249FE">
        <w:t xml:space="preserve"> and by calling others to account for their actions in a constructive and respectful </w:t>
      </w:r>
      <w:r w:rsidRPr="000249FE">
        <w:t>manner</w:t>
      </w:r>
      <w:r w:rsidR="007F1E62" w:rsidRPr="000249FE">
        <w:t>.</w:t>
      </w:r>
    </w:p>
    <w:p w14:paraId="5F8A22AC" w14:textId="77777777" w:rsidR="00EF3E53" w:rsidRPr="00686C36" w:rsidRDefault="00EF3E53" w:rsidP="007F1E62">
      <w:pPr>
        <w:rPr>
          <w:rFonts w:cs="Times New Roman"/>
          <w:color w:val="231F20"/>
          <w:w w:val="105"/>
          <w:szCs w:val="24"/>
        </w:rPr>
      </w:pPr>
      <w:r w:rsidRPr="00686C36">
        <w:rPr>
          <w:rFonts w:cs="Times New Roman"/>
          <w:color w:val="231F20"/>
          <w:w w:val="105"/>
          <w:szCs w:val="24"/>
        </w:rPr>
        <w:t xml:space="preserve">This </w:t>
      </w:r>
      <w:r w:rsidRPr="00572D9D">
        <w:rPr>
          <w:rFonts w:cs="Times New Roman"/>
          <w:w w:val="105"/>
          <w:szCs w:val="24"/>
        </w:rPr>
        <w:t>Adult Safeguarding Policy informs</w:t>
      </w:r>
      <w:r w:rsidRPr="00572D9D">
        <w:rPr>
          <w:rFonts w:cs="Times New Roman"/>
          <w:spacing w:val="-20"/>
          <w:w w:val="105"/>
          <w:szCs w:val="24"/>
        </w:rPr>
        <w:t xml:space="preserve"> </w:t>
      </w:r>
      <w:r w:rsidRPr="00686C36">
        <w:rPr>
          <w:rFonts w:cs="Times New Roman"/>
          <w:color w:val="231F20"/>
          <w:w w:val="105"/>
          <w:szCs w:val="24"/>
        </w:rPr>
        <w:t>our</w:t>
      </w:r>
      <w:r w:rsidRPr="00686C36">
        <w:rPr>
          <w:rFonts w:cs="Times New Roman"/>
          <w:color w:val="231F20"/>
          <w:spacing w:val="-19"/>
          <w:w w:val="105"/>
          <w:szCs w:val="24"/>
        </w:rPr>
        <w:t xml:space="preserve"> </w:t>
      </w:r>
      <w:r w:rsidRPr="00686C36">
        <w:rPr>
          <w:rFonts w:cs="Times New Roman"/>
          <w:color w:val="231F20"/>
          <w:w w:val="105"/>
          <w:szCs w:val="24"/>
        </w:rPr>
        <w:t>relationships</w:t>
      </w:r>
      <w:r w:rsidRPr="00686C36">
        <w:rPr>
          <w:rFonts w:cs="Times New Roman"/>
          <w:color w:val="231F20"/>
          <w:spacing w:val="-20"/>
          <w:w w:val="105"/>
          <w:szCs w:val="24"/>
        </w:rPr>
        <w:t xml:space="preserve"> </w:t>
      </w:r>
      <w:r w:rsidRPr="00686C36">
        <w:rPr>
          <w:rFonts w:cs="Times New Roman"/>
          <w:color w:val="231F20"/>
          <w:w w:val="105"/>
          <w:szCs w:val="24"/>
        </w:rPr>
        <w:t>with</w:t>
      </w:r>
      <w:r w:rsidRPr="00686C36">
        <w:rPr>
          <w:rFonts w:cs="Times New Roman"/>
          <w:color w:val="231F20"/>
          <w:spacing w:val="-20"/>
          <w:w w:val="105"/>
          <w:szCs w:val="24"/>
        </w:rPr>
        <w:t xml:space="preserve"> </w:t>
      </w:r>
      <w:r w:rsidRPr="00686C36">
        <w:rPr>
          <w:rFonts w:cs="Times New Roman"/>
          <w:color w:val="231F20"/>
          <w:w w:val="105"/>
          <w:szCs w:val="24"/>
        </w:rPr>
        <w:t xml:space="preserve">people </w:t>
      </w:r>
      <w:r w:rsidR="00E70B17">
        <w:rPr>
          <w:rFonts w:cs="Times New Roman"/>
          <w:color w:val="231F20"/>
          <w:w w:val="105"/>
          <w:szCs w:val="24"/>
        </w:rPr>
        <w:t xml:space="preserve">with whom </w:t>
      </w:r>
      <w:r w:rsidRPr="00686C36">
        <w:rPr>
          <w:rFonts w:cs="Times New Roman"/>
          <w:color w:val="231F20"/>
          <w:w w:val="105"/>
          <w:szCs w:val="24"/>
        </w:rPr>
        <w:t>we interact with in the course of ministry for or on behalf of the Diocese/Parish</w:t>
      </w:r>
      <w:r w:rsidR="00E70B17">
        <w:rPr>
          <w:rFonts w:cs="Times New Roman"/>
          <w:color w:val="231F20"/>
          <w:w w:val="105"/>
          <w:szCs w:val="24"/>
        </w:rPr>
        <w:t xml:space="preserve">.  It </w:t>
      </w:r>
      <w:r w:rsidRPr="00686C36">
        <w:rPr>
          <w:rFonts w:cs="Times New Roman"/>
          <w:color w:val="231F20"/>
          <w:w w:val="105"/>
          <w:szCs w:val="24"/>
        </w:rPr>
        <w:t>describes</w:t>
      </w:r>
      <w:r w:rsidRPr="00686C36">
        <w:rPr>
          <w:rFonts w:cs="Times New Roman"/>
          <w:color w:val="231F20"/>
          <w:spacing w:val="-28"/>
          <w:w w:val="105"/>
          <w:szCs w:val="24"/>
        </w:rPr>
        <w:t xml:space="preserve"> </w:t>
      </w:r>
      <w:r w:rsidRPr="00686C36">
        <w:rPr>
          <w:rFonts w:cs="Times New Roman"/>
          <w:color w:val="231F20"/>
          <w:w w:val="105"/>
          <w:szCs w:val="24"/>
        </w:rPr>
        <w:t>how to recognise</w:t>
      </w:r>
      <w:r w:rsidRPr="00686C36">
        <w:rPr>
          <w:rFonts w:cs="Times New Roman"/>
          <w:color w:val="231F20"/>
          <w:spacing w:val="-28"/>
          <w:w w:val="105"/>
          <w:szCs w:val="24"/>
        </w:rPr>
        <w:t xml:space="preserve"> </w:t>
      </w:r>
      <w:r w:rsidRPr="00686C36">
        <w:rPr>
          <w:rFonts w:cs="Times New Roman"/>
          <w:color w:val="231F20"/>
          <w:w w:val="105"/>
          <w:szCs w:val="24"/>
        </w:rPr>
        <w:t>and</w:t>
      </w:r>
      <w:r w:rsidRPr="00686C36">
        <w:rPr>
          <w:rFonts w:cs="Times New Roman"/>
          <w:color w:val="231F20"/>
          <w:spacing w:val="-28"/>
          <w:w w:val="105"/>
          <w:szCs w:val="24"/>
        </w:rPr>
        <w:t xml:space="preserve"> </w:t>
      </w:r>
      <w:r w:rsidRPr="00686C36">
        <w:rPr>
          <w:rFonts w:cs="Times New Roman"/>
          <w:color w:val="231F20"/>
          <w:w w:val="105"/>
          <w:szCs w:val="24"/>
        </w:rPr>
        <w:t>respond</w:t>
      </w:r>
      <w:r w:rsidRPr="00686C36">
        <w:rPr>
          <w:rFonts w:cs="Times New Roman"/>
          <w:color w:val="231F20"/>
          <w:spacing w:val="-28"/>
          <w:w w:val="105"/>
          <w:szCs w:val="24"/>
        </w:rPr>
        <w:t xml:space="preserve"> </w:t>
      </w:r>
      <w:r w:rsidRPr="00686C36">
        <w:rPr>
          <w:rFonts w:cs="Times New Roman"/>
          <w:color w:val="231F20"/>
          <w:w w:val="105"/>
          <w:szCs w:val="24"/>
        </w:rPr>
        <w:t>to</w:t>
      </w:r>
      <w:r w:rsidRPr="00686C36">
        <w:rPr>
          <w:rFonts w:cs="Times New Roman"/>
          <w:color w:val="231F20"/>
          <w:spacing w:val="-29"/>
          <w:w w:val="105"/>
          <w:szCs w:val="24"/>
        </w:rPr>
        <w:t xml:space="preserve"> </w:t>
      </w:r>
      <w:r w:rsidRPr="00686C36">
        <w:rPr>
          <w:rFonts w:cs="Times New Roman"/>
          <w:color w:val="231F20"/>
          <w:w w:val="105"/>
          <w:szCs w:val="24"/>
        </w:rPr>
        <w:t>concerns</w:t>
      </w:r>
      <w:r w:rsidRPr="00686C36">
        <w:rPr>
          <w:rFonts w:cs="Times New Roman"/>
          <w:color w:val="231F20"/>
          <w:spacing w:val="-28"/>
          <w:w w:val="105"/>
          <w:szCs w:val="24"/>
        </w:rPr>
        <w:t xml:space="preserve"> </w:t>
      </w:r>
      <w:r w:rsidRPr="00686C36">
        <w:rPr>
          <w:rFonts w:cs="Times New Roman"/>
          <w:color w:val="231F20"/>
          <w:w w:val="105"/>
          <w:szCs w:val="24"/>
        </w:rPr>
        <w:t>that</w:t>
      </w:r>
      <w:r w:rsidRPr="00686C36">
        <w:rPr>
          <w:rFonts w:cs="Times New Roman"/>
          <w:color w:val="231F20"/>
          <w:spacing w:val="-28"/>
          <w:w w:val="105"/>
          <w:szCs w:val="24"/>
        </w:rPr>
        <w:t xml:space="preserve"> </w:t>
      </w:r>
      <w:r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Pr="00686C36">
        <w:rPr>
          <w:rFonts w:cs="Times New Roman"/>
          <w:color w:val="231F20"/>
          <w:spacing w:val="-14"/>
          <w:w w:val="105"/>
          <w:szCs w:val="24"/>
        </w:rPr>
        <w:t xml:space="preserve"> </w:t>
      </w:r>
      <w:r w:rsidRPr="00686C36">
        <w:rPr>
          <w:rFonts w:cs="Times New Roman"/>
          <w:color w:val="231F20"/>
          <w:w w:val="105"/>
          <w:szCs w:val="24"/>
        </w:rPr>
        <w:t>has</w:t>
      </w:r>
      <w:r w:rsidRPr="00686C36">
        <w:rPr>
          <w:rFonts w:cs="Times New Roman"/>
          <w:color w:val="231F20"/>
          <w:spacing w:val="-14"/>
          <w:w w:val="105"/>
          <w:szCs w:val="24"/>
        </w:rPr>
        <w:t xml:space="preserve"> </w:t>
      </w:r>
      <w:r w:rsidRPr="00686C36">
        <w:rPr>
          <w:rFonts w:cs="Times New Roman"/>
          <w:color w:val="231F20"/>
          <w:w w:val="105"/>
          <w:szCs w:val="24"/>
        </w:rPr>
        <w:t>been</w:t>
      </w:r>
      <w:r w:rsidRPr="00686C36">
        <w:rPr>
          <w:rFonts w:cs="Times New Roman"/>
          <w:color w:val="231F20"/>
          <w:spacing w:val="-13"/>
          <w:w w:val="105"/>
          <w:szCs w:val="24"/>
        </w:rPr>
        <w:t xml:space="preserve"> </w:t>
      </w:r>
      <w:r w:rsidRPr="00686C36">
        <w:rPr>
          <w:rFonts w:cs="Times New Roman"/>
          <w:color w:val="231F20"/>
          <w:w w:val="105"/>
          <w:szCs w:val="24"/>
        </w:rPr>
        <w:t>abused,</w:t>
      </w:r>
      <w:r w:rsidRPr="00686C36">
        <w:rPr>
          <w:rFonts w:cs="Times New Roman"/>
          <w:color w:val="231F20"/>
          <w:spacing w:val="-14"/>
          <w:w w:val="105"/>
          <w:szCs w:val="24"/>
        </w:rPr>
        <w:t xml:space="preserve"> </w:t>
      </w:r>
      <w:r w:rsidRPr="00686C36">
        <w:rPr>
          <w:rFonts w:cs="Times New Roman"/>
          <w:color w:val="231F20"/>
          <w:w w:val="105"/>
          <w:szCs w:val="24"/>
        </w:rPr>
        <w:t>is</w:t>
      </w:r>
      <w:r w:rsidRPr="00686C36">
        <w:rPr>
          <w:rFonts w:cs="Times New Roman"/>
          <w:color w:val="231F20"/>
          <w:spacing w:val="-13"/>
          <w:w w:val="105"/>
          <w:szCs w:val="24"/>
        </w:rPr>
        <w:t xml:space="preserve"> </w:t>
      </w:r>
      <w:r w:rsidRPr="00686C36">
        <w:rPr>
          <w:rFonts w:cs="Times New Roman"/>
          <w:color w:val="231F20"/>
          <w:w w:val="105"/>
          <w:szCs w:val="24"/>
        </w:rPr>
        <w:t>being</w:t>
      </w:r>
      <w:r w:rsidRPr="00686C36">
        <w:rPr>
          <w:rFonts w:cs="Times New Roman"/>
          <w:color w:val="231F20"/>
          <w:spacing w:val="-14"/>
          <w:w w:val="105"/>
          <w:szCs w:val="24"/>
        </w:rPr>
        <w:t xml:space="preserve"> </w:t>
      </w:r>
      <w:r w:rsidRPr="00686C36">
        <w:rPr>
          <w:rFonts w:cs="Times New Roman"/>
          <w:color w:val="231F20"/>
          <w:w w:val="105"/>
          <w:szCs w:val="24"/>
        </w:rPr>
        <w:t>abused</w:t>
      </w:r>
      <w:r w:rsidRPr="00686C36">
        <w:rPr>
          <w:rFonts w:cs="Times New Roman"/>
          <w:color w:val="231F20"/>
          <w:spacing w:val="-13"/>
          <w:w w:val="105"/>
          <w:szCs w:val="24"/>
        </w:rPr>
        <w:t xml:space="preserve"> </w:t>
      </w:r>
      <w:r w:rsidRPr="00686C36">
        <w:rPr>
          <w:rFonts w:cs="Times New Roman"/>
          <w:color w:val="231F20"/>
          <w:w w:val="105"/>
          <w:szCs w:val="24"/>
        </w:rPr>
        <w:t>or</w:t>
      </w:r>
      <w:r w:rsidRPr="00686C36">
        <w:rPr>
          <w:rFonts w:cs="Times New Roman"/>
          <w:color w:val="231F20"/>
          <w:spacing w:val="-14"/>
          <w:w w:val="105"/>
          <w:szCs w:val="24"/>
        </w:rPr>
        <w:t xml:space="preserve"> </w:t>
      </w:r>
      <w:r w:rsidRPr="00686C36">
        <w:rPr>
          <w:rFonts w:cs="Times New Roman"/>
          <w:color w:val="231F20"/>
          <w:w w:val="105"/>
          <w:szCs w:val="24"/>
        </w:rPr>
        <w:t>is</w:t>
      </w:r>
      <w:r w:rsidRPr="00686C36">
        <w:rPr>
          <w:rFonts w:cs="Times New Roman"/>
          <w:color w:val="231F20"/>
          <w:spacing w:val="-13"/>
          <w:w w:val="105"/>
          <w:szCs w:val="24"/>
        </w:rPr>
        <w:t xml:space="preserve"> </w:t>
      </w:r>
      <w:r w:rsidRPr="00686C36">
        <w:rPr>
          <w:rFonts w:cs="Times New Roman"/>
          <w:color w:val="231F20"/>
          <w:w w:val="105"/>
          <w:szCs w:val="24"/>
        </w:rPr>
        <w:t>at</w:t>
      </w:r>
      <w:r w:rsidRPr="00686C36">
        <w:rPr>
          <w:rFonts w:cs="Times New Roman"/>
          <w:color w:val="231F20"/>
          <w:spacing w:val="-14"/>
          <w:w w:val="105"/>
          <w:szCs w:val="24"/>
        </w:rPr>
        <w:t xml:space="preserve"> </w:t>
      </w:r>
      <w:r w:rsidRPr="00686C36">
        <w:rPr>
          <w:rFonts w:cs="Times New Roman"/>
          <w:color w:val="231F20"/>
          <w:w w:val="105"/>
          <w:szCs w:val="24"/>
        </w:rPr>
        <w:t>risk</w:t>
      </w:r>
      <w:r w:rsidRPr="00686C36">
        <w:rPr>
          <w:rFonts w:cs="Times New Roman"/>
          <w:color w:val="231F20"/>
          <w:spacing w:val="-13"/>
          <w:w w:val="105"/>
          <w:szCs w:val="24"/>
        </w:rPr>
        <w:t xml:space="preserve"> </w:t>
      </w:r>
      <w:r w:rsidRPr="00686C36">
        <w:rPr>
          <w:rFonts w:cs="Times New Roman"/>
          <w:color w:val="231F20"/>
          <w:w w:val="105"/>
          <w:szCs w:val="24"/>
        </w:rPr>
        <w:t>of</w:t>
      </w:r>
      <w:r w:rsidRPr="00686C36">
        <w:rPr>
          <w:rFonts w:cs="Times New Roman"/>
          <w:color w:val="231F20"/>
          <w:spacing w:val="-14"/>
          <w:w w:val="105"/>
          <w:szCs w:val="24"/>
        </w:rPr>
        <w:t xml:space="preserve"> </w:t>
      </w:r>
      <w:r w:rsidRPr="00686C36">
        <w:rPr>
          <w:rFonts w:cs="Times New Roman"/>
          <w:color w:val="231F20"/>
          <w:w w:val="105"/>
          <w:szCs w:val="24"/>
        </w:rPr>
        <w:t>abuse.</w:t>
      </w:r>
    </w:p>
    <w:p w14:paraId="516103C3" w14:textId="77777777" w:rsidR="00A4488C" w:rsidRPr="00686C36" w:rsidRDefault="00A269A6" w:rsidP="007F1E62">
      <w:pPr>
        <w:rPr>
          <w:rFonts w:cs="Times New Roman"/>
          <w:color w:val="231F20"/>
          <w:w w:val="105"/>
          <w:szCs w:val="24"/>
        </w:rPr>
      </w:pPr>
      <w:r w:rsidRPr="00686C36">
        <w:rPr>
          <w:rFonts w:cs="Times New Roman"/>
          <w:color w:val="231F20"/>
          <w:w w:val="105"/>
          <w:szCs w:val="24"/>
        </w:rPr>
        <w:t xml:space="preserve">In addition, those who minister or work in parishes </w:t>
      </w:r>
      <w:r w:rsidR="00EF3E53" w:rsidRPr="00686C36">
        <w:rPr>
          <w:rFonts w:cs="Times New Roman"/>
          <w:color w:val="231F20"/>
          <w:w w:val="105"/>
          <w:szCs w:val="24"/>
        </w:rPr>
        <w:t xml:space="preserve">must </w:t>
      </w:r>
      <w:r w:rsidRPr="00686C36">
        <w:rPr>
          <w:rFonts w:cs="Times New Roman"/>
          <w:color w:val="231F20"/>
          <w:w w:val="105"/>
          <w:szCs w:val="24"/>
        </w:rPr>
        <w:t>recognise th</w:t>
      </w:r>
      <w:r w:rsidR="00EF3E53" w:rsidRPr="00686C36">
        <w:rPr>
          <w:rFonts w:cs="Times New Roman"/>
          <w:color w:val="231F20"/>
          <w:w w:val="105"/>
          <w:szCs w:val="24"/>
        </w:rPr>
        <w:t>at t</w:t>
      </w:r>
      <w:r w:rsidR="00A4488C" w:rsidRPr="00686C36">
        <w:rPr>
          <w:rFonts w:cs="Times New Roman"/>
          <w:color w:val="231F20"/>
          <w:w w:val="105"/>
          <w:szCs w:val="24"/>
        </w:rPr>
        <w:t>here</w:t>
      </w:r>
      <w:r w:rsidR="00A4488C" w:rsidRPr="00686C36">
        <w:rPr>
          <w:rFonts w:cs="Times New Roman"/>
          <w:color w:val="231F20"/>
          <w:spacing w:val="-25"/>
          <w:w w:val="105"/>
          <w:szCs w:val="24"/>
        </w:rPr>
        <w:t xml:space="preserve"> </w:t>
      </w:r>
      <w:r w:rsidR="00A4488C" w:rsidRPr="00686C36">
        <w:rPr>
          <w:rFonts w:cs="Times New Roman"/>
          <w:color w:val="231F20"/>
          <w:w w:val="105"/>
          <w:szCs w:val="24"/>
        </w:rPr>
        <w:t>may</w:t>
      </w:r>
      <w:r w:rsidR="00A4488C" w:rsidRPr="00686C36">
        <w:rPr>
          <w:rFonts w:cs="Times New Roman"/>
          <w:color w:val="231F20"/>
          <w:spacing w:val="-24"/>
          <w:w w:val="105"/>
          <w:szCs w:val="24"/>
        </w:rPr>
        <w:t xml:space="preserve"> </w:t>
      </w:r>
      <w:r w:rsidR="00A4488C" w:rsidRPr="00686C36">
        <w:rPr>
          <w:rFonts w:cs="Times New Roman"/>
          <w:color w:val="231F20"/>
          <w:w w:val="105"/>
          <w:szCs w:val="24"/>
        </w:rPr>
        <w:t>be</w:t>
      </w:r>
      <w:r w:rsidR="00A4488C" w:rsidRPr="00686C36">
        <w:rPr>
          <w:rFonts w:cs="Times New Roman"/>
          <w:color w:val="231F20"/>
          <w:spacing w:val="-24"/>
          <w:w w:val="105"/>
          <w:szCs w:val="24"/>
        </w:rPr>
        <w:t xml:space="preserve"> </w:t>
      </w:r>
      <w:r w:rsidR="00A4488C" w:rsidRPr="00686C36">
        <w:rPr>
          <w:rFonts w:cs="Times New Roman"/>
          <w:color w:val="231F20"/>
          <w:w w:val="105"/>
          <w:szCs w:val="24"/>
        </w:rPr>
        <w:t>people</w:t>
      </w:r>
      <w:r w:rsidR="00A4488C" w:rsidRPr="00686C36">
        <w:rPr>
          <w:rFonts w:cs="Times New Roman"/>
          <w:color w:val="231F20"/>
          <w:spacing w:val="-25"/>
          <w:w w:val="105"/>
          <w:szCs w:val="24"/>
        </w:rPr>
        <w:t xml:space="preserve"> </w:t>
      </w:r>
      <w:r w:rsidR="00A4488C" w:rsidRPr="00686C36">
        <w:rPr>
          <w:rFonts w:cs="Times New Roman"/>
          <w:color w:val="231F20"/>
          <w:w w:val="105"/>
          <w:szCs w:val="24"/>
        </w:rPr>
        <w:t>who</w:t>
      </w:r>
      <w:r w:rsidR="00A4488C" w:rsidRPr="00686C36">
        <w:rPr>
          <w:rFonts w:cs="Times New Roman"/>
          <w:color w:val="231F20"/>
          <w:spacing w:val="-24"/>
          <w:w w:val="105"/>
          <w:szCs w:val="24"/>
        </w:rPr>
        <w:t xml:space="preserve"> </w:t>
      </w:r>
      <w:r w:rsidR="00A4488C" w:rsidRPr="00686C36">
        <w:rPr>
          <w:rFonts w:cs="Times New Roman"/>
          <w:color w:val="231F20"/>
          <w:w w:val="105"/>
          <w:szCs w:val="24"/>
        </w:rPr>
        <w:t>are</w:t>
      </w:r>
      <w:r w:rsidR="00A4488C" w:rsidRPr="00686C36">
        <w:rPr>
          <w:rFonts w:cs="Times New Roman"/>
          <w:color w:val="231F20"/>
          <w:spacing w:val="-25"/>
          <w:w w:val="105"/>
          <w:szCs w:val="24"/>
        </w:rPr>
        <w:t xml:space="preserve"> </w:t>
      </w:r>
      <w:r w:rsidR="00A4488C" w:rsidRPr="00686C36">
        <w:rPr>
          <w:rFonts w:cs="Times New Roman"/>
          <w:color w:val="231F20"/>
          <w:w w:val="105"/>
          <w:szCs w:val="24"/>
        </w:rPr>
        <w:t>at</w:t>
      </w:r>
      <w:r w:rsidR="00A4488C" w:rsidRPr="00686C36">
        <w:rPr>
          <w:rFonts w:cs="Times New Roman"/>
          <w:color w:val="231F20"/>
          <w:spacing w:val="-24"/>
          <w:w w:val="105"/>
          <w:szCs w:val="24"/>
        </w:rPr>
        <w:t xml:space="preserve"> </w:t>
      </w:r>
      <w:r w:rsidR="00A4488C" w:rsidRPr="00686C36">
        <w:rPr>
          <w:rFonts w:cs="Times New Roman"/>
          <w:color w:val="231F20"/>
          <w:w w:val="105"/>
          <w:szCs w:val="24"/>
        </w:rPr>
        <w:t>risk</w:t>
      </w:r>
      <w:r w:rsidR="00A4488C" w:rsidRPr="00686C36">
        <w:rPr>
          <w:rFonts w:cs="Times New Roman"/>
          <w:color w:val="231F20"/>
          <w:spacing w:val="-24"/>
          <w:w w:val="105"/>
          <w:szCs w:val="24"/>
        </w:rPr>
        <w:t xml:space="preserve"> </w:t>
      </w:r>
      <w:r w:rsidR="00A4488C" w:rsidRPr="00686C36">
        <w:rPr>
          <w:rFonts w:cs="Times New Roman"/>
          <w:color w:val="231F20"/>
          <w:w w:val="105"/>
          <w:szCs w:val="24"/>
        </w:rPr>
        <w:t>in their</w:t>
      </w:r>
      <w:r w:rsidR="00A4488C" w:rsidRPr="00686C36">
        <w:rPr>
          <w:rFonts w:cs="Times New Roman"/>
          <w:color w:val="231F20"/>
          <w:spacing w:val="-9"/>
          <w:w w:val="105"/>
          <w:szCs w:val="24"/>
        </w:rPr>
        <w:t xml:space="preserve"> </w:t>
      </w:r>
      <w:r w:rsidR="00A4488C" w:rsidRPr="00686C36">
        <w:rPr>
          <w:rFonts w:cs="Times New Roman"/>
          <w:color w:val="231F20"/>
          <w:w w:val="105"/>
          <w:szCs w:val="24"/>
        </w:rPr>
        <w:t>families</w:t>
      </w:r>
      <w:r w:rsidR="00A4488C" w:rsidRPr="00686C36">
        <w:rPr>
          <w:rFonts w:cs="Times New Roman"/>
          <w:color w:val="231F20"/>
          <w:spacing w:val="-8"/>
          <w:w w:val="105"/>
          <w:szCs w:val="24"/>
        </w:rPr>
        <w:t xml:space="preserve"> </w:t>
      </w:r>
      <w:r w:rsidR="00A4488C" w:rsidRPr="00686C36">
        <w:rPr>
          <w:rFonts w:cs="Times New Roman"/>
          <w:color w:val="231F20"/>
          <w:w w:val="105"/>
          <w:szCs w:val="24"/>
        </w:rPr>
        <w:t>or</w:t>
      </w:r>
      <w:r w:rsidR="00A4488C" w:rsidRPr="00686C36">
        <w:rPr>
          <w:rFonts w:cs="Times New Roman"/>
          <w:color w:val="231F20"/>
          <w:spacing w:val="-9"/>
          <w:w w:val="105"/>
          <w:szCs w:val="24"/>
        </w:rPr>
        <w:t xml:space="preserve"> </w:t>
      </w:r>
      <w:r w:rsidR="00A4488C" w:rsidRPr="00686C36">
        <w:rPr>
          <w:rFonts w:cs="Times New Roman"/>
          <w:color w:val="231F20"/>
          <w:w w:val="105"/>
          <w:szCs w:val="24"/>
        </w:rPr>
        <w:t>communities</w:t>
      </w:r>
      <w:r w:rsidR="00A4488C" w:rsidRPr="00686C36">
        <w:rPr>
          <w:rFonts w:cs="Times New Roman"/>
          <w:color w:val="231F20"/>
          <w:spacing w:val="-8"/>
          <w:w w:val="105"/>
          <w:szCs w:val="24"/>
        </w:rPr>
        <w:t xml:space="preserve"> </w:t>
      </w:r>
      <w:r w:rsidR="00A4488C" w:rsidRPr="00686C36">
        <w:rPr>
          <w:rFonts w:cs="Times New Roman"/>
          <w:color w:val="231F20"/>
          <w:w w:val="105"/>
          <w:szCs w:val="24"/>
        </w:rPr>
        <w:t>and</w:t>
      </w:r>
      <w:r w:rsidR="00A4488C" w:rsidRPr="00686C36">
        <w:rPr>
          <w:rFonts w:cs="Times New Roman"/>
          <w:color w:val="231F20"/>
          <w:spacing w:val="-8"/>
          <w:w w:val="105"/>
          <w:szCs w:val="24"/>
        </w:rPr>
        <w:t xml:space="preserve"> </w:t>
      </w:r>
      <w:r w:rsidR="00A4488C" w:rsidRPr="00686C36">
        <w:rPr>
          <w:rFonts w:cs="Times New Roman"/>
          <w:color w:val="231F20"/>
          <w:w w:val="105"/>
          <w:szCs w:val="24"/>
        </w:rPr>
        <w:t>it</w:t>
      </w:r>
      <w:r w:rsidR="00A4488C" w:rsidRPr="00686C36">
        <w:rPr>
          <w:rFonts w:cs="Times New Roman"/>
          <w:color w:val="231F20"/>
          <w:spacing w:val="-8"/>
          <w:w w:val="105"/>
          <w:szCs w:val="24"/>
        </w:rPr>
        <w:t xml:space="preserve"> </w:t>
      </w:r>
      <w:r w:rsidR="00A4488C" w:rsidRPr="00686C36">
        <w:rPr>
          <w:rFonts w:cs="Times New Roman"/>
          <w:color w:val="231F20"/>
          <w:w w:val="105"/>
          <w:szCs w:val="24"/>
        </w:rPr>
        <w:t>is</w:t>
      </w:r>
      <w:r w:rsidR="00A4488C" w:rsidRPr="00686C36">
        <w:rPr>
          <w:rFonts w:cs="Times New Roman"/>
          <w:color w:val="231F20"/>
          <w:spacing w:val="-9"/>
          <w:w w:val="105"/>
          <w:szCs w:val="24"/>
        </w:rPr>
        <w:t xml:space="preserve"> </w:t>
      </w:r>
      <w:r w:rsidR="00A4488C" w:rsidRPr="00686C36">
        <w:rPr>
          <w:rFonts w:cs="Times New Roman"/>
          <w:color w:val="231F20"/>
          <w:w w:val="105"/>
          <w:szCs w:val="24"/>
        </w:rPr>
        <w:t>important</w:t>
      </w:r>
      <w:r w:rsidR="00A4488C" w:rsidRPr="00686C36">
        <w:rPr>
          <w:rFonts w:cs="Times New Roman"/>
          <w:color w:val="231F20"/>
          <w:spacing w:val="-8"/>
          <w:w w:val="105"/>
          <w:szCs w:val="24"/>
        </w:rPr>
        <w:t xml:space="preserve"> </w:t>
      </w:r>
      <w:r w:rsidR="00A4488C" w:rsidRPr="00686C36">
        <w:rPr>
          <w:rFonts w:cs="Times New Roman"/>
          <w:color w:val="231F20"/>
          <w:w w:val="105"/>
          <w:szCs w:val="24"/>
        </w:rPr>
        <w:t>that</w:t>
      </w:r>
      <w:r w:rsidR="00A4488C" w:rsidRPr="00686C36">
        <w:rPr>
          <w:rFonts w:cs="Times New Roman"/>
          <w:color w:val="231F20"/>
          <w:spacing w:val="-8"/>
          <w:w w:val="105"/>
          <w:szCs w:val="24"/>
        </w:rPr>
        <w:t xml:space="preserve"> </w:t>
      </w:r>
      <w:r w:rsidR="00A4488C" w:rsidRPr="00686C36">
        <w:rPr>
          <w:rFonts w:cs="Times New Roman"/>
          <w:color w:val="231F20"/>
          <w:w w:val="105"/>
          <w:szCs w:val="24"/>
        </w:rPr>
        <w:t>we</w:t>
      </w:r>
      <w:r w:rsidR="00A4488C" w:rsidRPr="00686C36">
        <w:rPr>
          <w:rFonts w:cs="Times New Roman"/>
          <w:color w:val="231F20"/>
          <w:spacing w:val="-8"/>
          <w:w w:val="105"/>
          <w:szCs w:val="24"/>
        </w:rPr>
        <w:t xml:space="preserve"> </w:t>
      </w:r>
      <w:r w:rsidR="00A4488C" w:rsidRPr="00686C36">
        <w:rPr>
          <w:rFonts w:cs="Times New Roman"/>
          <w:color w:val="231F20"/>
          <w:spacing w:val="-4"/>
          <w:w w:val="105"/>
          <w:szCs w:val="24"/>
        </w:rPr>
        <w:t xml:space="preserve">know </w:t>
      </w:r>
      <w:r w:rsidR="00A4488C" w:rsidRPr="00686C36">
        <w:rPr>
          <w:rFonts w:cs="Times New Roman"/>
          <w:color w:val="231F20"/>
          <w:w w:val="105"/>
          <w:szCs w:val="24"/>
        </w:rPr>
        <w:t>how</w:t>
      </w:r>
      <w:r w:rsidR="00A4488C" w:rsidRPr="00686C36">
        <w:rPr>
          <w:rFonts w:cs="Times New Roman"/>
          <w:color w:val="231F20"/>
          <w:spacing w:val="-19"/>
          <w:w w:val="105"/>
          <w:szCs w:val="24"/>
        </w:rPr>
        <w:t xml:space="preserve"> </w:t>
      </w:r>
      <w:r w:rsidR="00A4488C" w:rsidRPr="00686C36">
        <w:rPr>
          <w:rFonts w:cs="Times New Roman"/>
          <w:color w:val="231F20"/>
          <w:w w:val="105"/>
          <w:szCs w:val="24"/>
        </w:rPr>
        <w:t>to</w:t>
      </w:r>
      <w:r w:rsidR="00A4488C" w:rsidRPr="00686C36">
        <w:rPr>
          <w:rFonts w:cs="Times New Roman"/>
          <w:color w:val="231F20"/>
          <w:spacing w:val="-18"/>
          <w:w w:val="105"/>
          <w:szCs w:val="24"/>
        </w:rPr>
        <w:t xml:space="preserve"> </w:t>
      </w:r>
      <w:r w:rsidR="00A4488C" w:rsidRPr="00686C36">
        <w:rPr>
          <w:rFonts w:cs="Times New Roman"/>
          <w:color w:val="231F20"/>
          <w:w w:val="105"/>
          <w:szCs w:val="24"/>
        </w:rPr>
        <w:t>respond</w:t>
      </w:r>
      <w:r w:rsidR="00A4488C" w:rsidRPr="00686C36">
        <w:rPr>
          <w:rFonts w:cs="Times New Roman"/>
          <w:color w:val="231F20"/>
          <w:spacing w:val="-19"/>
          <w:w w:val="105"/>
          <w:szCs w:val="24"/>
        </w:rPr>
        <w:t xml:space="preserve"> </w:t>
      </w:r>
      <w:r w:rsidR="00A4488C" w:rsidRPr="00686C36">
        <w:rPr>
          <w:rFonts w:cs="Times New Roman"/>
          <w:color w:val="231F20"/>
          <w:w w:val="105"/>
          <w:szCs w:val="24"/>
        </w:rPr>
        <w:t>when</w:t>
      </w:r>
      <w:r w:rsidR="00A4488C" w:rsidRPr="00686C36">
        <w:rPr>
          <w:rFonts w:cs="Times New Roman"/>
          <w:color w:val="231F20"/>
          <w:spacing w:val="-18"/>
          <w:w w:val="105"/>
          <w:szCs w:val="24"/>
        </w:rPr>
        <w:t xml:space="preserve"> </w:t>
      </w:r>
      <w:r w:rsidR="00A4488C" w:rsidRPr="00686C36">
        <w:rPr>
          <w:rFonts w:cs="Times New Roman"/>
          <w:color w:val="231F20"/>
          <w:w w:val="105"/>
          <w:szCs w:val="24"/>
        </w:rPr>
        <w:t>we</w:t>
      </w:r>
      <w:r w:rsidR="00A4488C" w:rsidRPr="00686C36">
        <w:rPr>
          <w:rFonts w:cs="Times New Roman"/>
          <w:color w:val="231F20"/>
          <w:spacing w:val="-18"/>
          <w:w w:val="105"/>
          <w:szCs w:val="24"/>
        </w:rPr>
        <w:t xml:space="preserve"> </w:t>
      </w:r>
      <w:r w:rsidR="00A4488C" w:rsidRPr="00686C36">
        <w:rPr>
          <w:rFonts w:cs="Times New Roman"/>
          <w:color w:val="231F20"/>
          <w:w w:val="105"/>
          <w:szCs w:val="24"/>
        </w:rPr>
        <w:t>believe</w:t>
      </w:r>
      <w:r w:rsidR="00A4488C" w:rsidRPr="00686C36">
        <w:rPr>
          <w:rFonts w:cs="Times New Roman"/>
          <w:color w:val="231F20"/>
          <w:spacing w:val="-19"/>
          <w:w w:val="105"/>
          <w:szCs w:val="24"/>
        </w:rPr>
        <w:t xml:space="preserve"> </w:t>
      </w:r>
      <w:r w:rsidR="00A4488C" w:rsidRPr="00686C36">
        <w:rPr>
          <w:rFonts w:cs="Times New Roman"/>
          <w:color w:val="231F20"/>
          <w:w w:val="105"/>
          <w:szCs w:val="24"/>
        </w:rPr>
        <w:t>that</w:t>
      </w:r>
      <w:r w:rsidR="00A4488C" w:rsidRPr="00686C36">
        <w:rPr>
          <w:rFonts w:cs="Times New Roman"/>
          <w:color w:val="231F20"/>
          <w:spacing w:val="-18"/>
          <w:w w:val="105"/>
          <w:szCs w:val="24"/>
        </w:rPr>
        <w:t xml:space="preserve"> </w:t>
      </w:r>
      <w:r w:rsidR="00A4488C" w:rsidRPr="00686C36">
        <w:rPr>
          <w:rFonts w:cs="Times New Roman"/>
          <w:color w:val="231F20"/>
          <w:w w:val="105"/>
          <w:szCs w:val="24"/>
        </w:rPr>
        <w:t>they</w:t>
      </w:r>
      <w:r w:rsidR="00A4488C" w:rsidRPr="00686C36">
        <w:rPr>
          <w:rFonts w:cs="Times New Roman"/>
          <w:color w:val="231F20"/>
          <w:spacing w:val="-18"/>
          <w:w w:val="105"/>
          <w:szCs w:val="24"/>
        </w:rPr>
        <w:t xml:space="preserve"> </w:t>
      </w:r>
      <w:r w:rsidR="000B7D33">
        <w:rPr>
          <w:rFonts w:cs="Times New Roman"/>
          <w:color w:val="231F20"/>
          <w:spacing w:val="-18"/>
          <w:w w:val="105"/>
          <w:szCs w:val="24"/>
        </w:rPr>
        <w:t xml:space="preserve">may </w:t>
      </w:r>
      <w:r w:rsidR="00A4488C" w:rsidRPr="00686C36">
        <w:rPr>
          <w:rFonts w:cs="Times New Roman"/>
          <w:color w:val="231F20"/>
          <w:w w:val="105"/>
          <w:szCs w:val="24"/>
        </w:rPr>
        <w:t>have</w:t>
      </w:r>
      <w:r w:rsidR="00A4488C" w:rsidRPr="00686C36">
        <w:rPr>
          <w:rFonts w:cs="Times New Roman"/>
          <w:color w:val="231F20"/>
          <w:spacing w:val="-19"/>
          <w:w w:val="105"/>
          <w:szCs w:val="24"/>
        </w:rPr>
        <w:t xml:space="preserve"> </w:t>
      </w:r>
      <w:r w:rsidR="00A4488C" w:rsidRPr="00686C36">
        <w:rPr>
          <w:rFonts w:cs="Times New Roman"/>
          <w:color w:val="231F20"/>
          <w:w w:val="105"/>
          <w:szCs w:val="24"/>
        </w:rPr>
        <w:t>been</w:t>
      </w:r>
      <w:r w:rsidR="00A4488C" w:rsidRPr="00686C36">
        <w:rPr>
          <w:rFonts w:cs="Times New Roman"/>
          <w:color w:val="231F20"/>
          <w:spacing w:val="-18"/>
          <w:w w:val="105"/>
          <w:szCs w:val="24"/>
        </w:rPr>
        <w:t xml:space="preserve"> </w:t>
      </w:r>
      <w:r w:rsidR="00A4488C" w:rsidRPr="00686C36">
        <w:rPr>
          <w:rFonts w:cs="Times New Roman"/>
          <w:color w:val="231F20"/>
          <w:w w:val="105"/>
          <w:szCs w:val="24"/>
        </w:rPr>
        <w:t>abused</w:t>
      </w:r>
      <w:r w:rsidR="00A4488C" w:rsidRPr="00686C36">
        <w:rPr>
          <w:rFonts w:cs="Times New Roman"/>
          <w:color w:val="231F20"/>
          <w:spacing w:val="-19"/>
          <w:w w:val="105"/>
          <w:szCs w:val="24"/>
        </w:rPr>
        <w:t xml:space="preserve"> </w:t>
      </w:r>
      <w:r w:rsidR="00A4488C" w:rsidRPr="00686C36">
        <w:rPr>
          <w:rFonts w:cs="Times New Roman"/>
          <w:color w:val="231F20"/>
          <w:w w:val="105"/>
          <w:szCs w:val="24"/>
        </w:rPr>
        <w:t>or</w:t>
      </w:r>
      <w:r w:rsidR="00A4488C" w:rsidRPr="00686C36">
        <w:rPr>
          <w:rFonts w:cs="Times New Roman"/>
          <w:color w:val="231F20"/>
          <w:spacing w:val="-18"/>
          <w:w w:val="105"/>
          <w:szCs w:val="24"/>
        </w:rPr>
        <w:t xml:space="preserve"> </w:t>
      </w:r>
      <w:r w:rsidR="00A4488C" w:rsidRPr="00686C36">
        <w:rPr>
          <w:rFonts w:cs="Times New Roman"/>
          <w:color w:val="231F20"/>
          <w:w w:val="105"/>
          <w:szCs w:val="24"/>
        </w:rPr>
        <w:t>are at risk of</w:t>
      </w:r>
      <w:r w:rsidR="00A4488C" w:rsidRPr="00686C36">
        <w:rPr>
          <w:rFonts w:cs="Times New Roman"/>
          <w:color w:val="231F20"/>
          <w:spacing w:val="-32"/>
          <w:w w:val="105"/>
          <w:szCs w:val="24"/>
        </w:rPr>
        <w:t xml:space="preserve"> </w:t>
      </w:r>
      <w:r w:rsidR="00A4488C" w:rsidRPr="00686C36">
        <w:rPr>
          <w:rFonts w:cs="Times New Roman"/>
          <w:color w:val="231F20"/>
          <w:w w:val="105"/>
          <w:szCs w:val="24"/>
        </w:rPr>
        <w:t>abuse.</w:t>
      </w:r>
    </w:p>
    <w:p w14:paraId="11DA4388" w14:textId="77777777" w:rsidR="00FE50A4" w:rsidRDefault="00FE50A4" w:rsidP="00FE50A4">
      <w:r>
        <w:t xml:space="preserve">Church personnel must </w:t>
      </w:r>
      <w:r w:rsidR="005D2300">
        <w:t xml:space="preserve">also </w:t>
      </w:r>
      <w:r>
        <w:t>a</w:t>
      </w:r>
      <w:r w:rsidRPr="00686C36">
        <w:t>dhere to the policies of organisations within which we are ministering</w:t>
      </w:r>
      <w:r>
        <w:t>.</w:t>
      </w:r>
    </w:p>
    <w:p w14:paraId="7D5D7D43" w14:textId="77777777" w:rsidR="007F1E62" w:rsidRDefault="000A4D21" w:rsidP="000A4D21">
      <w:pPr>
        <w:rPr>
          <w:rFonts w:cs="Times New Roman"/>
          <w:color w:val="231F20"/>
          <w:w w:val="105"/>
          <w:szCs w:val="24"/>
        </w:rPr>
      </w:pPr>
      <w:r>
        <w:t>The civil authorities referred to in this document are the Health Service Executive (HSE) and An Garda S</w:t>
      </w:r>
      <w:r>
        <w:rPr>
          <w:rFonts w:cs="Times New Roman"/>
        </w:rPr>
        <w:t>í</w:t>
      </w:r>
      <w:r>
        <w:t>och</w:t>
      </w:r>
      <w:r>
        <w:rPr>
          <w:rFonts w:cs="Times New Roman"/>
        </w:rPr>
        <w:t>á</w:t>
      </w:r>
      <w:r>
        <w:t>na.  The HSE assesses risk and appropriate protective measures. An Garda S</w:t>
      </w:r>
      <w:r>
        <w:rPr>
          <w:rFonts w:cs="Times New Roman"/>
        </w:rPr>
        <w:t>í</w:t>
      </w:r>
      <w:r>
        <w:t>och</w:t>
      </w:r>
      <w:r>
        <w:rPr>
          <w:rFonts w:cs="Times New Roman"/>
        </w:rPr>
        <w:t>á</w:t>
      </w:r>
      <w:r>
        <w:t>na investigates alleged crime.</w:t>
      </w:r>
      <w:r w:rsidR="00591979">
        <w:t xml:space="preserve"> It is noted that there is a considerable body of legislation and policy </w:t>
      </w:r>
      <w:r w:rsidR="00591979">
        <w:lastRenderedPageBreak/>
        <w:t>relevant to the issue of adults who may be vulnerable.</w:t>
      </w:r>
    </w:p>
    <w:p w14:paraId="069B70C6" w14:textId="77777777" w:rsidR="00EF3E53" w:rsidRPr="00E70B17" w:rsidRDefault="007F1E62" w:rsidP="00E70B17">
      <w:pPr>
        <w:pStyle w:val="Heading1"/>
      </w:pPr>
      <w:bookmarkStart w:id="2" w:name="_Toc57813029"/>
      <w:r w:rsidRPr="00E70B17">
        <w:t>Understanding Vulnerability</w:t>
      </w:r>
      <w:bookmarkEnd w:id="2"/>
    </w:p>
    <w:p w14:paraId="1442121B" w14:textId="77777777" w:rsidR="005B2EC7" w:rsidRPr="00686C36" w:rsidRDefault="005B2EC7" w:rsidP="007F1E62">
      <w:pPr>
        <w:rPr>
          <w:w w:val="105"/>
        </w:rPr>
      </w:pPr>
      <w:r w:rsidRPr="00686C36">
        <w:rPr>
          <w:w w:val="105"/>
        </w:rPr>
        <w:t>For</w:t>
      </w:r>
      <w:r w:rsidRPr="00686C36">
        <w:rPr>
          <w:spacing w:val="-29"/>
          <w:w w:val="105"/>
        </w:rPr>
        <w:t xml:space="preserve"> </w:t>
      </w:r>
      <w:r w:rsidRPr="00686C36">
        <w:rPr>
          <w:w w:val="105"/>
        </w:rPr>
        <w:t>the</w:t>
      </w:r>
      <w:r w:rsidRPr="00686C36">
        <w:rPr>
          <w:spacing w:val="-29"/>
          <w:w w:val="105"/>
        </w:rPr>
        <w:t xml:space="preserve"> </w:t>
      </w:r>
      <w:r w:rsidRPr="00686C36">
        <w:rPr>
          <w:w w:val="105"/>
        </w:rPr>
        <w:t>purposes</w:t>
      </w:r>
      <w:r w:rsidRPr="00686C36">
        <w:rPr>
          <w:spacing w:val="-28"/>
          <w:w w:val="105"/>
        </w:rPr>
        <w:t xml:space="preserve"> </w:t>
      </w:r>
      <w:r w:rsidRPr="00686C36">
        <w:rPr>
          <w:w w:val="105"/>
        </w:rPr>
        <w:t>of</w:t>
      </w:r>
      <w:r w:rsidRPr="00686C36">
        <w:rPr>
          <w:spacing w:val="-29"/>
          <w:w w:val="105"/>
        </w:rPr>
        <w:t xml:space="preserve"> </w:t>
      </w:r>
      <w:r w:rsidRPr="00686C36">
        <w:rPr>
          <w:w w:val="105"/>
        </w:rPr>
        <w:t>this</w:t>
      </w:r>
      <w:r w:rsidRPr="00686C36">
        <w:rPr>
          <w:spacing w:val="-28"/>
          <w:w w:val="105"/>
        </w:rPr>
        <w:t xml:space="preserve"> </w:t>
      </w:r>
      <w:r w:rsidRPr="00686C36">
        <w:rPr>
          <w:w w:val="105"/>
        </w:rPr>
        <w:t>policy</w:t>
      </w:r>
      <w:r w:rsidRPr="00686C36">
        <w:rPr>
          <w:spacing w:val="-29"/>
          <w:w w:val="105"/>
        </w:rPr>
        <w:t xml:space="preserve"> </w:t>
      </w:r>
      <w:r w:rsidRPr="00686C36">
        <w:rPr>
          <w:w w:val="105"/>
        </w:rPr>
        <w:t>document</w:t>
      </w:r>
      <w:r w:rsidRPr="00686C36">
        <w:rPr>
          <w:spacing w:val="-28"/>
          <w:w w:val="105"/>
        </w:rPr>
        <w:t xml:space="preserve"> </w:t>
      </w:r>
      <w:r w:rsidRPr="00686C36">
        <w:rPr>
          <w:w w:val="105"/>
        </w:rPr>
        <w:t>a</w:t>
      </w:r>
      <w:r w:rsidRPr="00686C36">
        <w:rPr>
          <w:spacing w:val="-29"/>
          <w:w w:val="105"/>
        </w:rPr>
        <w:t xml:space="preserve"> </w:t>
      </w:r>
      <w:r w:rsidRPr="00572D9D">
        <w:rPr>
          <w:w w:val="105"/>
        </w:rPr>
        <w:t>vulnerable</w:t>
      </w:r>
      <w:r w:rsidRPr="00572D9D">
        <w:rPr>
          <w:spacing w:val="-28"/>
          <w:w w:val="105"/>
        </w:rPr>
        <w:t xml:space="preserve"> </w:t>
      </w:r>
      <w:r w:rsidRPr="00572D9D">
        <w:rPr>
          <w:w w:val="105"/>
        </w:rPr>
        <w:t>adult</w:t>
      </w:r>
      <w:r w:rsidRPr="00572D9D">
        <w:rPr>
          <w:spacing w:val="-29"/>
          <w:w w:val="105"/>
        </w:rPr>
        <w:t xml:space="preserve"> </w:t>
      </w:r>
      <w:r w:rsidRPr="00686C36">
        <w:rPr>
          <w:w w:val="105"/>
        </w:rPr>
        <w:t>is “a person other than a child, who:</w:t>
      </w:r>
    </w:p>
    <w:p w14:paraId="45BD55CC" w14:textId="77777777" w:rsidR="005B2EC7" w:rsidRPr="00686C36" w:rsidRDefault="005B2EC7" w:rsidP="00B558E0">
      <w:pPr>
        <w:pStyle w:val="ListParagraph"/>
        <w:numPr>
          <w:ilvl w:val="0"/>
          <w:numId w:val="1"/>
        </w:numPr>
      </w:pPr>
      <w:r w:rsidRPr="00686C36">
        <w:t>is suffering from a disorder of the mind, whether as a result of mental illness or dementia,</w:t>
      </w:r>
    </w:p>
    <w:p w14:paraId="0B915199" w14:textId="77777777" w:rsidR="005B2EC7" w:rsidRPr="00686C36" w:rsidRDefault="005B2EC7" w:rsidP="00B558E0">
      <w:pPr>
        <w:pStyle w:val="ListParagraph"/>
        <w:numPr>
          <w:ilvl w:val="0"/>
          <w:numId w:val="1"/>
        </w:numPr>
      </w:pPr>
      <w:r w:rsidRPr="00686C36">
        <w:t>has an intellectual disability,</w:t>
      </w:r>
    </w:p>
    <w:p w14:paraId="60F40FEE" w14:textId="77777777" w:rsidR="005B2EC7" w:rsidRPr="00686C36" w:rsidRDefault="005B2EC7" w:rsidP="00B558E0">
      <w:pPr>
        <w:pStyle w:val="ListParagraph"/>
        <w:numPr>
          <w:ilvl w:val="0"/>
          <w:numId w:val="1"/>
        </w:numPr>
      </w:pPr>
      <w:r w:rsidRPr="00686C36">
        <w:t>is suffering from a physical impairment, whether as a result of injury, illness or age, or</w:t>
      </w:r>
    </w:p>
    <w:p w14:paraId="0E1403E4" w14:textId="77777777" w:rsidR="005B2EC7" w:rsidRPr="00686C36" w:rsidRDefault="005B2EC7" w:rsidP="00B558E0">
      <w:pPr>
        <w:pStyle w:val="ListParagraph"/>
        <w:numPr>
          <w:ilvl w:val="0"/>
          <w:numId w:val="1"/>
        </w:numPr>
      </w:pPr>
      <w:r w:rsidRPr="00686C36">
        <w:t>has a physical disability,</w:t>
      </w:r>
    </w:p>
    <w:p w14:paraId="30E600EB" w14:textId="77777777" w:rsidR="005B2EC7" w:rsidRPr="00686C36" w:rsidRDefault="005B2EC7" w:rsidP="0080132D">
      <w:pPr>
        <w:ind w:left="774" w:firstLine="513"/>
      </w:pPr>
      <w:r w:rsidRPr="00686C36">
        <w:t>which is of such a nature or degree</w:t>
      </w:r>
    </w:p>
    <w:p w14:paraId="02BE0EF7" w14:textId="77777777" w:rsidR="005B2EC7" w:rsidRPr="00686C36" w:rsidRDefault="005B2EC7" w:rsidP="00B558E0">
      <w:pPr>
        <w:pStyle w:val="ListParagraph"/>
        <w:numPr>
          <w:ilvl w:val="0"/>
          <w:numId w:val="14"/>
        </w:numPr>
      </w:pPr>
      <w:r w:rsidRPr="00686C36">
        <w:t>as to restrict the capacity of the person to guard himself or herself against harm by another person, or</w:t>
      </w:r>
    </w:p>
    <w:p w14:paraId="5050DA2B" w14:textId="77777777" w:rsidR="0022797A" w:rsidRDefault="005B2EC7" w:rsidP="00591979">
      <w:pPr>
        <w:pStyle w:val="ListParagraph"/>
        <w:numPr>
          <w:ilvl w:val="0"/>
          <w:numId w:val="14"/>
        </w:numPr>
      </w:pPr>
      <w:r w:rsidRPr="00686C36">
        <w:t>that results in the person requiring assistance with the activities of daily living including dressing, eating, walking, washing and bathing.</w:t>
      </w:r>
    </w:p>
    <w:p w14:paraId="48CE858E" w14:textId="77777777" w:rsidR="00FA50D9" w:rsidRPr="00686C36" w:rsidRDefault="000A4D21" w:rsidP="0022797A">
      <w:r>
        <w:t>Adults may feel vulnerable at a time of adversity.  However, in the context of this Policy</w:t>
      </w:r>
      <w:r w:rsidR="0022797A">
        <w:t xml:space="preserve"> an adult </w:t>
      </w:r>
      <w:r w:rsidR="003F6442" w:rsidRPr="00686C36">
        <w:t>may be vulnerable if he/she lacks or has seriously impaired capacity either to make informed decisions or to defend him or herself from harm.</w:t>
      </w:r>
      <w:r w:rsidR="00FA50D9" w:rsidRPr="00686C36">
        <w:t xml:space="preserve">  </w:t>
      </w:r>
      <w:r w:rsidR="0022797A">
        <w:t>An adult’s risk of abuse through, for example, exploitation or neglect may be increased by their personal characteristics and/or their life circumstances.</w:t>
      </w:r>
    </w:p>
    <w:p w14:paraId="35E67293" w14:textId="77777777" w:rsidR="00EF3E53" w:rsidRPr="00E70B17" w:rsidRDefault="00EF3E53" w:rsidP="00E70B17">
      <w:pPr>
        <w:rPr>
          <w:b/>
        </w:rPr>
      </w:pPr>
      <w:r w:rsidRPr="00E70B17">
        <w:rPr>
          <w:b/>
        </w:rPr>
        <w:t>How will</w:t>
      </w:r>
      <w:r w:rsidR="00EB328D" w:rsidRPr="00E70B17">
        <w:rPr>
          <w:b/>
        </w:rPr>
        <w:t xml:space="preserve"> I know whether a person is </w:t>
      </w:r>
      <w:r w:rsidR="00A22B29" w:rsidRPr="00E70B17">
        <w:rPr>
          <w:rFonts w:cs="Times New Roman"/>
          <w:b/>
          <w:color w:val="231F20"/>
          <w:w w:val="105"/>
          <w:szCs w:val="24"/>
        </w:rPr>
        <w:t>an</w:t>
      </w:r>
      <w:r w:rsidR="00A22B29" w:rsidRPr="00E70B17">
        <w:rPr>
          <w:rFonts w:cs="Times New Roman"/>
          <w:b/>
          <w:w w:val="105"/>
          <w:szCs w:val="24"/>
        </w:rPr>
        <w:t xml:space="preserve"> adult who may be vulnerable?</w:t>
      </w:r>
    </w:p>
    <w:p w14:paraId="64C65102" w14:textId="77777777" w:rsidR="00EF3E53" w:rsidRPr="00686C36" w:rsidRDefault="00EF3E53" w:rsidP="00C37841">
      <w:pPr>
        <w:rPr>
          <w:w w:val="105"/>
        </w:rPr>
      </w:pPr>
      <w:r w:rsidRPr="00686C36">
        <w:t>In some cases, it will be very straightforward.  In other cases, it may not be clear.  If there is</w:t>
      </w:r>
      <w:r w:rsidRPr="00686C36">
        <w:rPr>
          <w:w w:val="105"/>
        </w:rPr>
        <w:t xml:space="preserve"> any </w:t>
      </w:r>
      <w:r w:rsidR="00A22B29">
        <w:rPr>
          <w:w w:val="105"/>
        </w:rPr>
        <w:t xml:space="preserve">concern </w:t>
      </w:r>
      <w:r w:rsidR="00A22B29"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Pr="00686C36">
        <w:rPr>
          <w:spacing w:val="-30"/>
          <w:w w:val="105"/>
        </w:rPr>
        <w:t xml:space="preserve"> </w:t>
      </w:r>
      <w:r w:rsidRPr="00686C36">
        <w:rPr>
          <w:w w:val="105"/>
        </w:rPr>
        <w:t>is</w:t>
      </w:r>
      <w:r w:rsidRPr="00686C36">
        <w:rPr>
          <w:spacing w:val="-29"/>
          <w:w w:val="105"/>
        </w:rPr>
        <w:t xml:space="preserve"> </w:t>
      </w:r>
      <w:r w:rsidRPr="00686C36">
        <w:rPr>
          <w:w w:val="105"/>
        </w:rPr>
        <w:t>at</w:t>
      </w:r>
      <w:r w:rsidRPr="00686C36">
        <w:rPr>
          <w:spacing w:val="-30"/>
          <w:w w:val="105"/>
        </w:rPr>
        <w:t xml:space="preserve"> </w:t>
      </w:r>
      <w:r w:rsidRPr="00686C36">
        <w:rPr>
          <w:w w:val="105"/>
        </w:rPr>
        <w:t>risk</w:t>
      </w:r>
      <w:r w:rsidRPr="00686C36">
        <w:rPr>
          <w:spacing w:val="-29"/>
          <w:w w:val="105"/>
        </w:rPr>
        <w:t xml:space="preserve"> </w:t>
      </w:r>
      <w:r w:rsidRPr="00686C36">
        <w:rPr>
          <w:w w:val="105"/>
        </w:rPr>
        <w:t>of,</w:t>
      </w:r>
      <w:r w:rsidRPr="00686C36">
        <w:rPr>
          <w:spacing w:val="-30"/>
          <w:w w:val="105"/>
        </w:rPr>
        <w:t xml:space="preserve"> </w:t>
      </w:r>
      <w:r w:rsidRPr="00686C36">
        <w:rPr>
          <w:w w:val="105"/>
        </w:rPr>
        <w:t>or</w:t>
      </w:r>
      <w:r w:rsidRPr="00686C36">
        <w:rPr>
          <w:spacing w:val="-29"/>
          <w:w w:val="105"/>
        </w:rPr>
        <w:t xml:space="preserve"> </w:t>
      </w:r>
      <w:r w:rsidRPr="00686C36">
        <w:rPr>
          <w:w w:val="105"/>
        </w:rPr>
        <w:t>currently</w:t>
      </w:r>
      <w:r w:rsidRPr="00686C36">
        <w:rPr>
          <w:spacing w:val="-30"/>
          <w:w w:val="105"/>
        </w:rPr>
        <w:t xml:space="preserve"> </w:t>
      </w:r>
      <w:r w:rsidRPr="00686C36">
        <w:rPr>
          <w:w w:val="105"/>
        </w:rPr>
        <w:t>experiencing,</w:t>
      </w:r>
      <w:r w:rsidRPr="00686C36">
        <w:rPr>
          <w:spacing w:val="-30"/>
          <w:w w:val="105"/>
        </w:rPr>
        <w:t xml:space="preserve"> </w:t>
      </w:r>
      <w:r w:rsidRPr="00686C36">
        <w:rPr>
          <w:w w:val="105"/>
        </w:rPr>
        <w:t>abuse</w:t>
      </w:r>
      <w:r w:rsidRPr="00686C36">
        <w:rPr>
          <w:spacing w:val="-29"/>
          <w:w w:val="105"/>
        </w:rPr>
        <w:t xml:space="preserve"> </w:t>
      </w:r>
      <w:r w:rsidRPr="00686C36">
        <w:rPr>
          <w:w w:val="105"/>
        </w:rPr>
        <w:t>it</w:t>
      </w:r>
      <w:r w:rsidRPr="00686C36">
        <w:rPr>
          <w:spacing w:val="-30"/>
          <w:w w:val="105"/>
        </w:rPr>
        <w:t xml:space="preserve"> </w:t>
      </w:r>
      <w:r w:rsidRPr="00686C36">
        <w:rPr>
          <w:w w:val="105"/>
        </w:rPr>
        <w:t>is</w:t>
      </w:r>
      <w:r w:rsidRPr="00686C36">
        <w:rPr>
          <w:spacing w:val="-29"/>
          <w:w w:val="105"/>
        </w:rPr>
        <w:t xml:space="preserve"> </w:t>
      </w:r>
      <w:r w:rsidRPr="00686C36">
        <w:rPr>
          <w:w w:val="105"/>
        </w:rPr>
        <w:t>important to seek advice from the Diocesan Designated Liaison Person or the HSE Safeguarding &amp; Protection Team</w:t>
      </w:r>
      <w:r w:rsidR="00082321">
        <w:rPr>
          <w:w w:val="105"/>
        </w:rPr>
        <w:t xml:space="preserve">. </w:t>
      </w:r>
      <w:r w:rsidR="00AF2AA2" w:rsidRPr="00686C36">
        <w:rPr>
          <w:w w:val="105"/>
        </w:rPr>
        <w:t>While the HSE has explicit responsibility for people availing of services it provides or funds, people may also report or discuss other adult safeguarding concerns with the HSE Safeguarding &amp; Protection Teams.</w:t>
      </w:r>
    </w:p>
    <w:p w14:paraId="271EB13D" w14:textId="77777777" w:rsidR="00EF3E53" w:rsidRPr="00E70B17" w:rsidRDefault="00EF3E53" w:rsidP="00E70B17">
      <w:pPr>
        <w:rPr>
          <w:b/>
        </w:rPr>
      </w:pPr>
      <w:r w:rsidRPr="00E70B17">
        <w:rPr>
          <w:b/>
        </w:rPr>
        <w:t>Consent &amp; Capacity</w:t>
      </w:r>
    </w:p>
    <w:p w14:paraId="5F824022" w14:textId="77777777" w:rsidR="005B3B8F" w:rsidRDefault="005B3B8F" w:rsidP="0080132D">
      <w:r>
        <w:t>The issues of consent and capacity are complex and may vary depending on the nature of the issues/decisions arising.</w:t>
      </w:r>
    </w:p>
    <w:p w14:paraId="22E3436D" w14:textId="77777777" w:rsidR="00211ED0" w:rsidRDefault="00211ED0" w:rsidP="0080132D">
      <w:r w:rsidRPr="00686C36">
        <w:t xml:space="preserve">Adults have a right to self-determination and this must be respected. An </w:t>
      </w:r>
      <w:r w:rsidR="00C94817" w:rsidRPr="00686C36">
        <w:t>adult’s</w:t>
      </w:r>
      <w:r w:rsidRPr="00686C36">
        <w:t xml:space="preserve"> will and preference </w:t>
      </w:r>
      <w:r w:rsidRPr="00686C36">
        <w:lastRenderedPageBreak/>
        <w:t xml:space="preserve">must be heard. The absence of capacity to consent cannot be assumed unless a lawful process has occurred. </w:t>
      </w:r>
    </w:p>
    <w:p w14:paraId="039E75BB" w14:textId="77777777" w:rsidR="00EF3E53" w:rsidRDefault="00EF3E53" w:rsidP="00A22B29">
      <w:r w:rsidRPr="00686C36">
        <w:t xml:space="preserve">It is particularly important that sufficient information has been given to </w:t>
      </w:r>
      <w:r w:rsidR="00A22B29"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00A22B29">
        <w:rPr>
          <w:rFonts w:cs="Times New Roman"/>
          <w:w w:val="105"/>
          <w:szCs w:val="24"/>
        </w:rPr>
        <w:t xml:space="preserve"> </w:t>
      </w:r>
      <w:r w:rsidRPr="00686C36">
        <w:t>in an appropriate way and that the person can understand and weigh up the information and consequences.  Consent must be voluntary and free from coercion or negative influence.</w:t>
      </w:r>
    </w:p>
    <w:p w14:paraId="71174532" w14:textId="77777777" w:rsidR="000A4D21" w:rsidRDefault="009A3DDD" w:rsidP="00A22B29">
      <w:r>
        <w:t>Church</w:t>
      </w:r>
      <w:r w:rsidR="000A4D21">
        <w:t xml:space="preserve"> personnel may be concerned regarding a person’s capa</w:t>
      </w:r>
      <w:r w:rsidR="005B3B8F">
        <w:t>city to giv</w:t>
      </w:r>
      <w:r w:rsidR="000A4D21">
        <w:t>e consent being compromised but are not qualified to make this determination.</w:t>
      </w:r>
      <w:r w:rsidR="00591979">
        <w:t xml:space="preserve"> Advice from the DLP or the HSE Safeguarding &amp; Protection Team should be sought.</w:t>
      </w:r>
    </w:p>
    <w:p w14:paraId="24C68D32" w14:textId="77777777" w:rsidR="000A4D21" w:rsidRDefault="000A4D21" w:rsidP="00A22B29">
      <w:r>
        <w:t>The disclosure of information, without consent, by reporting to an appropriate person may be necessary in situations where there is a risk to safety or in order to prevent a crime.</w:t>
      </w:r>
    </w:p>
    <w:p w14:paraId="70237EB8" w14:textId="77777777" w:rsidR="0022797A" w:rsidRDefault="0022797A" w:rsidP="0080132D"/>
    <w:p w14:paraId="1CC14498" w14:textId="77777777" w:rsidR="0080132D" w:rsidRDefault="0080132D" w:rsidP="0080132D"/>
    <w:p w14:paraId="3D71367D" w14:textId="77777777" w:rsidR="0080132D" w:rsidRDefault="0080132D">
      <w:pPr>
        <w:widowControl/>
        <w:autoSpaceDE/>
        <w:autoSpaceDN/>
        <w:spacing w:after="160" w:line="259" w:lineRule="auto"/>
        <w:ind w:left="0" w:right="0"/>
        <w:jc w:val="left"/>
        <w:rPr>
          <w:rFonts w:cs="Times New Roman"/>
          <w:szCs w:val="24"/>
        </w:rPr>
      </w:pPr>
      <w:r>
        <w:rPr>
          <w:rFonts w:cs="Times New Roman"/>
          <w:szCs w:val="24"/>
        </w:rPr>
        <w:br w:type="page"/>
      </w:r>
    </w:p>
    <w:p w14:paraId="3B4426E3" w14:textId="77777777" w:rsidR="00CE5165" w:rsidRPr="00E70B17" w:rsidRDefault="00CE5165" w:rsidP="00E70B17">
      <w:pPr>
        <w:pStyle w:val="Heading1"/>
      </w:pPr>
      <w:bookmarkStart w:id="3" w:name="_Toc57813030"/>
      <w:r w:rsidRPr="00E70B17">
        <w:lastRenderedPageBreak/>
        <w:t>Recognising &amp; Responding</w:t>
      </w:r>
      <w:bookmarkEnd w:id="3"/>
    </w:p>
    <w:p w14:paraId="4094A543" w14:textId="77777777" w:rsidR="00CE5165" w:rsidRPr="00E70B17" w:rsidRDefault="00CE5165" w:rsidP="00E70B17">
      <w:pPr>
        <w:rPr>
          <w:b/>
          <w:color w:val="231F20"/>
        </w:rPr>
      </w:pPr>
      <w:r w:rsidRPr="00E70B17">
        <w:rPr>
          <w:b/>
        </w:rPr>
        <w:t>Recognising Abuse</w:t>
      </w:r>
    </w:p>
    <w:p w14:paraId="2194CA2B" w14:textId="77777777" w:rsidR="002A78B7" w:rsidRDefault="002A78B7" w:rsidP="002A78B7">
      <w:r w:rsidRPr="00686C36">
        <w:t>Abuse can occur in a variety of situations, and may on occasion involve people in positions of trust.</w:t>
      </w:r>
      <w:r>
        <w:t xml:space="preserve"> It is everyone’s responsibility to be open to the possibility of abuse occurring.</w:t>
      </w:r>
    </w:p>
    <w:p w14:paraId="641C8A64" w14:textId="77777777" w:rsidR="00CE5165" w:rsidRDefault="00CE5165" w:rsidP="00CE5165">
      <w:r w:rsidRPr="00686C36">
        <w:t xml:space="preserve">Responding to concerns of abuse can be anxiety provoking.  </w:t>
      </w:r>
      <w:r w:rsidR="00C42D0E">
        <w:t>Church personnel</w:t>
      </w:r>
      <w:r w:rsidRPr="00686C36">
        <w:t xml:space="preserve"> are not responsible for investigating or deciding if abuse has occurred.  They are responsible for reporting concerns and disclosures to the Diocesan Designated Liaison </w:t>
      </w:r>
      <w:r w:rsidR="00D83F3D">
        <w:t>Person</w:t>
      </w:r>
      <w:r w:rsidR="009A3DDD">
        <w:t xml:space="preserve"> (DLP)</w:t>
      </w:r>
      <w:r w:rsidRPr="00686C36">
        <w:t>.</w:t>
      </w:r>
    </w:p>
    <w:p w14:paraId="35F61611" w14:textId="77777777" w:rsidR="00CE5165" w:rsidRPr="00686C36" w:rsidRDefault="00CE5165" w:rsidP="00CE5165">
      <w:r w:rsidRPr="00686C36">
        <w:t>A concern that abuse may be occurring may arise, for example</w:t>
      </w:r>
      <w:r w:rsidR="002A78B7">
        <w:t xml:space="preserve"> when</w:t>
      </w:r>
      <w:r w:rsidRPr="00686C36">
        <w:t>:</w:t>
      </w:r>
    </w:p>
    <w:p w14:paraId="3CB947B1" w14:textId="77777777" w:rsidR="00CE5165" w:rsidRPr="00686C36" w:rsidRDefault="00CE5165" w:rsidP="00B558E0">
      <w:pPr>
        <w:pStyle w:val="ListParagraph"/>
        <w:numPr>
          <w:ilvl w:val="0"/>
          <w:numId w:val="3"/>
        </w:numPr>
        <w:rPr>
          <w:lang w:bidi="ar-SA"/>
        </w:rPr>
      </w:pPr>
      <w:r w:rsidRPr="00686C36">
        <w:rPr>
          <w:lang w:bidi="ar-SA"/>
        </w:rPr>
        <w:t>The adult may disclose to you</w:t>
      </w:r>
    </w:p>
    <w:p w14:paraId="2B003003" w14:textId="77777777" w:rsidR="00CE5165" w:rsidRPr="00686C36" w:rsidRDefault="00CE5165" w:rsidP="00B558E0">
      <w:pPr>
        <w:pStyle w:val="ListParagraph"/>
        <w:numPr>
          <w:ilvl w:val="0"/>
          <w:numId w:val="3"/>
        </w:numPr>
        <w:rPr>
          <w:lang w:bidi="ar-SA"/>
        </w:rPr>
      </w:pPr>
      <w:r w:rsidRPr="00686C36">
        <w:rPr>
          <w:lang w:bidi="ar-SA"/>
        </w:rPr>
        <w:t>Someone else may tell you of their concerns</w:t>
      </w:r>
    </w:p>
    <w:p w14:paraId="413EAD58" w14:textId="77777777" w:rsidR="00CE5165" w:rsidRPr="00686C36" w:rsidRDefault="00CE5165" w:rsidP="00B558E0">
      <w:pPr>
        <w:pStyle w:val="ListParagraph"/>
        <w:numPr>
          <w:ilvl w:val="0"/>
          <w:numId w:val="3"/>
        </w:numPr>
        <w:rPr>
          <w:lang w:bidi="ar-SA"/>
        </w:rPr>
      </w:pPr>
      <w:r w:rsidRPr="00686C36">
        <w:rPr>
          <w:lang w:bidi="ar-SA"/>
        </w:rPr>
        <w:t>You may see something that causes you concern</w:t>
      </w:r>
      <w:r w:rsidR="0050018A">
        <w:rPr>
          <w:lang w:bidi="ar-SA"/>
        </w:rPr>
        <w:t>:</w:t>
      </w:r>
    </w:p>
    <w:p w14:paraId="1C8CE309" w14:textId="77777777" w:rsidR="00CE5165" w:rsidRPr="00686C36" w:rsidRDefault="00CE5165" w:rsidP="0050018A">
      <w:pPr>
        <w:pStyle w:val="ListParagraph"/>
        <w:numPr>
          <w:ilvl w:val="1"/>
          <w:numId w:val="3"/>
        </w:numPr>
        <w:rPr>
          <w:lang w:bidi="ar-SA"/>
        </w:rPr>
      </w:pPr>
      <w:r w:rsidRPr="00686C36">
        <w:rPr>
          <w:lang w:bidi="ar-SA"/>
        </w:rPr>
        <w:t>The adult may show some signs of physical injury for which there does not appear to be a satisfactory or credible explanation</w:t>
      </w:r>
    </w:p>
    <w:p w14:paraId="63EE907B" w14:textId="77777777" w:rsidR="00CE5165" w:rsidRPr="00686C36" w:rsidRDefault="002A78B7" w:rsidP="0050018A">
      <w:pPr>
        <w:pStyle w:val="ListParagraph"/>
        <w:numPr>
          <w:ilvl w:val="1"/>
          <w:numId w:val="3"/>
        </w:numPr>
        <w:rPr>
          <w:lang w:bidi="ar-SA"/>
        </w:rPr>
      </w:pPr>
      <w:r>
        <w:rPr>
          <w:lang w:bidi="ar-SA"/>
        </w:rPr>
        <w:t>D</w:t>
      </w:r>
      <w:r w:rsidR="00CE5165" w:rsidRPr="00686C36">
        <w:rPr>
          <w:lang w:bidi="ar-SA"/>
        </w:rPr>
        <w:t>emeanour/behaviour may lead you to suspect abuse or neglect</w:t>
      </w:r>
    </w:p>
    <w:p w14:paraId="5229B213" w14:textId="77777777" w:rsidR="00CE5165" w:rsidRPr="00686C36" w:rsidRDefault="00CE5165" w:rsidP="0050018A">
      <w:pPr>
        <w:pStyle w:val="ListParagraph"/>
        <w:numPr>
          <w:ilvl w:val="1"/>
          <w:numId w:val="3"/>
        </w:numPr>
        <w:rPr>
          <w:b/>
        </w:rPr>
      </w:pPr>
      <w:r w:rsidRPr="00686C36">
        <w:rPr>
          <w:lang w:bidi="ar-SA"/>
        </w:rPr>
        <w:t>The beha</w:t>
      </w:r>
      <w:r w:rsidR="002A78B7">
        <w:rPr>
          <w:lang w:bidi="ar-SA"/>
        </w:rPr>
        <w:t xml:space="preserve">viour of a person close to the adult </w:t>
      </w:r>
      <w:r w:rsidRPr="00686C36">
        <w:rPr>
          <w:lang w:bidi="ar-SA"/>
        </w:rPr>
        <w:t xml:space="preserve">makes you feel uncomfortable </w:t>
      </w:r>
    </w:p>
    <w:p w14:paraId="24A15241" w14:textId="77777777" w:rsidR="00CE5165" w:rsidRPr="00E70B17" w:rsidRDefault="00CE5165" w:rsidP="00E70B17">
      <w:pPr>
        <w:rPr>
          <w:b/>
        </w:rPr>
      </w:pPr>
      <w:r w:rsidRPr="00E70B17">
        <w:rPr>
          <w:b/>
        </w:rPr>
        <w:t>Responding to Disclosure</w:t>
      </w:r>
    </w:p>
    <w:p w14:paraId="5BDD48CD" w14:textId="77777777" w:rsidR="00CE5165" w:rsidRDefault="00CE5165" w:rsidP="00CE5165">
      <w:r w:rsidRPr="00686C36">
        <w:t>Where a disclosure is made this can raise anxiety</w:t>
      </w:r>
      <w:r w:rsidR="002A78B7">
        <w:t xml:space="preserve"> and confusion</w:t>
      </w:r>
      <w:r w:rsidRPr="00686C36">
        <w:t xml:space="preserve"> for those who receive the information. However, it is very important that you know how to respond appropriately. Such information is sensitive, and it may have taken a lot of courage for the person to reach the stage of disclosing.</w:t>
      </w:r>
    </w:p>
    <w:p w14:paraId="533EBB5C" w14:textId="77777777" w:rsidR="002A78B7" w:rsidRPr="00686C36" w:rsidRDefault="002A78B7" w:rsidP="002A78B7">
      <w:r w:rsidRPr="00686C36">
        <w:t>Your role is to pass it on</w:t>
      </w:r>
      <w:r>
        <w:t xml:space="preserve"> to the</w:t>
      </w:r>
      <w:r w:rsidRPr="00686C36">
        <w:t xml:space="preserve"> </w:t>
      </w:r>
      <w:r w:rsidR="009A3DDD">
        <w:t>DLP</w:t>
      </w:r>
      <w:r w:rsidRPr="00686C36">
        <w:t xml:space="preserve"> who</w:t>
      </w:r>
      <w:r>
        <w:t xml:space="preserve"> </w:t>
      </w:r>
      <w:r w:rsidRPr="00686C36">
        <w:t>will make a report if appropriate. You always have the right to contact the statutory authorities yourself directly.</w:t>
      </w:r>
    </w:p>
    <w:p w14:paraId="28A69EED" w14:textId="77777777" w:rsidR="00CE5165" w:rsidRPr="00686C36" w:rsidRDefault="00CE5165" w:rsidP="00CE5165">
      <w:r w:rsidRPr="00686C36">
        <w:t>The following are guidelines for deali</w:t>
      </w:r>
      <w:r w:rsidR="00C42D0E">
        <w:t>ng with disclosure, which all Church personal</w:t>
      </w:r>
      <w:r w:rsidRPr="00686C36">
        <w:t xml:space="preserve"> should follow:</w:t>
      </w:r>
    </w:p>
    <w:p w14:paraId="1B2BB028" w14:textId="77777777" w:rsidR="00CE5165" w:rsidRPr="00686C36" w:rsidRDefault="00CE5165" w:rsidP="00CE5165">
      <w:pPr>
        <w:rPr>
          <w:b/>
        </w:rPr>
      </w:pPr>
      <w:r w:rsidRPr="00686C36">
        <w:rPr>
          <w:b/>
        </w:rPr>
        <w:t>Do:</w:t>
      </w:r>
    </w:p>
    <w:p w14:paraId="7611C200" w14:textId="77777777" w:rsidR="00CE5165" w:rsidRPr="00FB2661" w:rsidRDefault="00CE5165" w:rsidP="00FB2661">
      <w:pPr>
        <w:pStyle w:val="ListParagraph"/>
        <w:numPr>
          <w:ilvl w:val="0"/>
          <w:numId w:val="25"/>
        </w:numPr>
      </w:pPr>
      <w:r w:rsidRPr="00FB2661">
        <w:t>Stay calm</w:t>
      </w:r>
    </w:p>
    <w:p w14:paraId="224C612E" w14:textId="77777777" w:rsidR="00CE5165" w:rsidRPr="00FB2661" w:rsidRDefault="00A22B29" w:rsidP="00FB2661">
      <w:pPr>
        <w:pStyle w:val="ListParagraph"/>
        <w:numPr>
          <w:ilvl w:val="0"/>
          <w:numId w:val="25"/>
        </w:numPr>
      </w:pPr>
      <w:r w:rsidRPr="00FB2661">
        <w:t>Listen to what the adult who may be vulnerable</w:t>
      </w:r>
      <w:r w:rsidR="00CE5165" w:rsidRPr="00FB2661">
        <w:t xml:space="preserve"> is telling you</w:t>
      </w:r>
    </w:p>
    <w:p w14:paraId="6738D9D5" w14:textId="77777777" w:rsidR="00CE5165" w:rsidRPr="00FB2661" w:rsidRDefault="00CE5165" w:rsidP="00FB2661">
      <w:pPr>
        <w:pStyle w:val="ListParagraph"/>
        <w:numPr>
          <w:ilvl w:val="0"/>
          <w:numId w:val="25"/>
        </w:numPr>
      </w:pPr>
      <w:r w:rsidRPr="00FB2661">
        <w:t>Express concern and regret about what has happened</w:t>
      </w:r>
    </w:p>
    <w:p w14:paraId="0B099C18" w14:textId="77777777" w:rsidR="00CE5165" w:rsidRPr="00FB2661" w:rsidRDefault="00CE5165" w:rsidP="00FB2661">
      <w:pPr>
        <w:pStyle w:val="ListParagraph"/>
        <w:numPr>
          <w:ilvl w:val="0"/>
          <w:numId w:val="25"/>
        </w:numPr>
      </w:pPr>
      <w:r w:rsidRPr="00FB2661">
        <w:t>Reassure the adult that they have done the right thing in telling you</w:t>
      </w:r>
    </w:p>
    <w:p w14:paraId="0AB604C9" w14:textId="77777777" w:rsidR="00667DEB" w:rsidRPr="00FB2661" w:rsidRDefault="00CE5165" w:rsidP="00FB2661">
      <w:pPr>
        <w:pStyle w:val="ListParagraph"/>
        <w:numPr>
          <w:ilvl w:val="0"/>
          <w:numId w:val="25"/>
        </w:numPr>
      </w:pPr>
      <w:r w:rsidRPr="00FB2661">
        <w:lastRenderedPageBreak/>
        <w:t xml:space="preserve">Record - ensure you write down </w:t>
      </w:r>
      <w:r w:rsidR="002A78B7" w:rsidRPr="00FB2661">
        <w:t>the information disclosed</w:t>
      </w:r>
      <w:r w:rsidR="00D83F3D" w:rsidRPr="00FB2661">
        <w:t xml:space="preserve"> as told to you</w:t>
      </w:r>
    </w:p>
    <w:p w14:paraId="03E2521D" w14:textId="77777777" w:rsidR="000243B7" w:rsidRPr="00FB2661" w:rsidRDefault="00F47528" w:rsidP="00FB2661">
      <w:pPr>
        <w:pStyle w:val="ListParagraph"/>
        <w:numPr>
          <w:ilvl w:val="0"/>
          <w:numId w:val="25"/>
        </w:numPr>
      </w:pPr>
      <w:r w:rsidRPr="00FB2661">
        <w:t>Tell t</w:t>
      </w:r>
      <w:r w:rsidR="002A78B7" w:rsidRPr="00FB2661">
        <w:t>hem you will seek advice from the DLP and talk to them again</w:t>
      </w:r>
    </w:p>
    <w:p w14:paraId="1C74D3C4" w14:textId="77777777" w:rsidR="00CE5165" w:rsidRPr="002250A4" w:rsidRDefault="00CE5165" w:rsidP="00CE5165">
      <w:pPr>
        <w:rPr>
          <w:b/>
        </w:rPr>
      </w:pPr>
      <w:r w:rsidRPr="002250A4">
        <w:rPr>
          <w:b/>
        </w:rPr>
        <w:t>Don’t:</w:t>
      </w:r>
    </w:p>
    <w:p w14:paraId="48ECC6A4" w14:textId="77777777" w:rsidR="00CE5165" w:rsidRPr="00FB2661" w:rsidRDefault="00CE5165" w:rsidP="00FB2661">
      <w:pPr>
        <w:pStyle w:val="ListParagraph"/>
        <w:numPr>
          <w:ilvl w:val="0"/>
          <w:numId w:val="28"/>
        </w:numPr>
      </w:pPr>
      <w:r w:rsidRPr="00FB2661">
        <w:t>Panic</w:t>
      </w:r>
    </w:p>
    <w:p w14:paraId="3E8D6383" w14:textId="77777777" w:rsidR="00B86EB0" w:rsidRPr="00FB2661" w:rsidRDefault="00CE5165" w:rsidP="00FB2661">
      <w:pPr>
        <w:pStyle w:val="ListParagraph"/>
        <w:numPr>
          <w:ilvl w:val="0"/>
          <w:numId w:val="28"/>
        </w:numPr>
      </w:pPr>
      <w:r w:rsidRPr="00FB2661">
        <w:t>Stop someone from disclosing to you</w:t>
      </w:r>
    </w:p>
    <w:p w14:paraId="512F5B93" w14:textId="77777777" w:rsidR="00CE5165" w:rsidRPr="00FB2661" w:rsidRDefault="00CE5165" w:rsidP="00FB2661">
      <w:pPr>
        <w:pStyle w:val="ListParagraph"/>
        <w:numPr>
          <w:ilvl w:val="0"/>
          <w:numId w:val="28"/>
        </w:numPr>
      </w:pPr>
      <w:r w:rsidRPr="00FB2661">
        <w:t>Ignore</w:t>
      </w:r>
      <w:r w:rsidR="00687C03" w:rsidRPr="00FB2661">
        <w:t>:</w:t>
      </w:r>
      <w:r w:rsidRPr="00FB2661">
        <w:t xml:space="preserve"> it is important that </w:t>
      </w:r>
      <w:r w:rsidR="00687C03" w:rsidRPr="00FB2661">
        <w:t>concerns regarding abuse are never ignored</w:t>
      </w:r>
    </w:p>
    <w:p w14:paraId="20D8FF14" w14:textId="77777777" w:rsidR="00CE5165" w:rsidRPr="00FB2661" w:rsidRDefault="00831BAB" w:rsidP="00FB2661">
      <w:pPr>
        <w:pStyle w:val="ListParagraph"/>
        <w:numPr>
          <w:ilvl w:val="0"/>
          <w:numId w:val="28"/>
        </w:numPr>
      </w:pPr>
      <w:r>
        <w:t>Ask</w:t>
      </w:r>
      <w:r w:rsidR="00CE5165" w:rsidRPr="00FB2661">
        <w:t xml:space="preserve"> the person leading questions or press for more details. You should allow the person to freely recall events</w:t>
      </w:r>
    </w:p>
    <w:p w14:paraId="3FBE7297" w14:textId="77777777" w:rsidR="00E70B17" w:rsidRPr="00FB2661" w:rsidRDefault="00CE5165" w:rsidP="00FB2661">
      <w:pPr>
        <w:pStyle w:val="ListParagraph"/>
        <w:numPr>
          <w:ilvl w:val="0"/>
          <w:numId w:val="28"/>
        </w:numPr>
      </w:pPr>
      <w:r w:rsidRPr="00FB2661">
        <w:t>Investigate</w:t>
      </w:r>
      <w:r w:rsidR="00687C03" w:rsidRPr="00FB2661">
        <w:t>:</w:t>
      </w:r>
      <w:r w:rsidRPr="00FB2661">
        <w:t xml:space="preserve"> </w:t>
      </w:r>
    </w:p>
    <w:p w14:paraId="083ED9E9" w14:textId="77777777" w:rsidR="00452C6A" w:rsidRPr="00FB2661" w:rsidRDefault="00CE5165" w:rsidP="00FB2661">
      <w:pPr>
        <w:pStyle w:val="ListParagraph"/>
        <w:numPr>
          <w:ilvl w:val="1"/>
          <w:numId w:val="28"/>
        </w:numPr>
      </w:pPr>
      <w:r w:rsidRPr="00FB2661">
        <w:t>you must never try to investigate incidents of abuse yourself</w:t>
      </w:r>
      <w:r w:rsidR="00B86EB0" w:rsidRPr="00FB2661">
        <w:t xml:space="preserve"> or</w:t>
      </w:r>
      <w:r w:rsidR="00452C6A" w:rsidRPr="00FB2661">
        <w:t xml:space="preserve"> </w:t>
      </w:r>
    </w:p>
    <w:p w14:paraId="6E3A64F5" w14:textId="77777777" w:rsidR="00CE5165" w:rsidRPr="00FB2661" w:rsidRDefault="00CE5165" w:rsidP="00FB2661">
      <w:pPr>
        <w:pStyle w:val="ListParagraph"/>
        <w:numPr>
          <w:ilvl w:val="1"/>
          <w:numId w:val="28"/>
        </w:numPr>
      </w:pPr>
      <w:r w:rsidRPr="00FB2661">
        <w:t>confront the person you think is responsible for the abuse</w:t>
      </w:r>
    </w:p>
    <w:p w14:paraId="513FF660" w14:textId="77777777" w:rsidR="00CE5165" w:rsidRPr="00FB2661" w:rsidRDefault="00CE5165" w:rsidP="00FB2661">
      <w:pPr>
        <w:pStyle w:val="ListParagraph"/>
        <w:numPr>
          <w:ilvl w:val="0"/>
          <w:numId w:val="28"/>
        </w:numPr>
      </w:pPr>
      <w:r w:rsidRPr="00FB2661">
        <w:t>Promise to keep secrets</w:t>
      </w:r>
      <w:r w:rsidR="001C3DCC" w:rsidRPr="00FB2661">
        <w:t>.</w:t>
      </w:r>
      <w:r w:rsidRPr="00FB2661">
        <w:t xml:space="preserve"> </w:t>
      </w:r>
      <w:r w:rsidR="001C3DCC" w:rsidRPr="00FB2661">
        <w:t>A</w:t>
      </w:r>
      <w:r w:rsidRPr="00FB2661">
        <w:t xml:space="preserve">lthough you should reassure the person that any issue </w:t>
      </w:r>
      <w:r w:rsidR="001C3DCC" w:rsidRPr="00FB2661">
        <w:t xml:space="preserve">will </w:t>
      </w:r>
      <w:r w:rsidR="00B86EB0" w:rsidRPr="00FB2661">
        <w:t>be dealt with sensitively</w:t>
      </w:r>
      <w:r w:rsidR="001832AB" w:rsidRPr="00FB2661">
        <w:t xml:space="preserve"> and discussed only with those who need to know.</w:t>
      </w:r>
    </w:p>
    <w:p w14:paraId="1DDBA5F5" w14:textId="77777777" w:rsidR="00B86EB0" w:rsidRPr="00FB2661" w:rsidRDefault="00B86EB0" w:rsidP="00FB2661">
      <w:pPr>
        <w:pStyle w:val="ListParagraph"/>
        <w:numPr>
          <w:ilvl w:val="0"/>
          <w:numId w:val="28"/>
        </w:numPr>
      </w:pPr>
      <w:r w:rsidRPr="00FB2661">
        <w:t>Gossip about the disclosure or speak with people who have no legitimate need to know</w:t>
      </w:r>
    </w:p>
    <w:p w14:paraId="0E7A5CC2" w14:textId="77777777" w:rsidR="00B86EB0" w:rsidRPr="00FB2661" w:rsidRDefault="00B86EB0" w:rsidP="00FB2661">
      <w:pPr>
        <w:pStyle w:val="ListParagraph"/>
        <w:numPr>
          <w:ilvl w:val="0"/>
          <w:numId w:val="28"/>
        </w:numPr>
      </w:pPr>
      <w:r w:rsidRPr="00FB2661">
        <w:t>Decide not to report, from fear of getting it wrong or damaging the reputation of a colleague</w:t>
      </w:r>
    </w:p>
    <w:p w14:paraId="07452D29" w14:textId="77777777" w:rsidR="00B86EB0" w:rsidRPr="00686C36" w:rsidRDefault="00B86EB0" w:rsidP="00CE5165">
      <w:pPr>
        <w:pStyle w:val="ListParagraph"/>
      </w:pPr>
    </w:p>
    <w:p w14:paraId="03E23798" w14:textId="77777777" w:rsidR="00D90D43" w:rsidRDefault="00D90D43">
      <w:pPr>
        <w:widowControl/>
        <w:autoSpaceDE/>
        <w:autoSpaceDN/>
        <w:spacing w:after="160" w:line="259" w:lineRule="auto"/>
        <w:ind w:left="0" w:right="0"/>
        <w:jc w:val="left"/>
        <w:rPr>
          <w:rFonts w:asciiTheme="majorHAnsi" w:eastAsiaTheme="majorEastAsia" w:hAnsiTheme="majorHAnsi" w:cstheme="majorBidi"/>
          <w:w w:val="105"/>
          <w:sz w:val="32"/>
          <w:szCs w:val="32"/>
        </w:rPr>
      </w:pPr>
      <w:r>
        <w:rPr>
          <w:w w:val="105"/>
        </w:rPr>
        <w:br w:type="page"/>
      </w:r>
    </w:p>
    <w:p w14:paraId="187B7074" w14:textId="77777777" w:rsidR="003629B3" w:rsidRPr="00A5635D" w:rsidRDefault="0080132D" w:rsidP="00A5635D">
      <w:pPr>
        <w:pStyle w:val="Heading1"/>
        <w:rPr>
          <w:w w:val="105"/>
        </w:rPr>
      </w:pPr>
      <w:bookmarkStart w:id="4" w:name="_Toc57813031"/>
      <w:r>
        <w:rPr>
          <w:w w:val="105"/>
        </w:rPr>
        <w:lastRenderedPageBreak/>
        <w:t>Reporting</w:t>
      </w:r>
      <w:bookmarkEnd w:id="4"/>
    </w:p>
    <w:p w14:paraId="5295C863" w14:textId="77777777" w:rsidR="0080132D" w:rsidRPr="00686C36" w:rsidRDefault="0080132D" w:rsidP="0080132D">
      <w:pPr>
        <w:pStyle w:val="Heading2"/>
      </w:pPr>
      <w:bookmarkStart w:id="5" w:name="_Toc57813032"/>
      <w:r w:rsidRPr="00686C36">
        <w:t>Diocesan Reporting Policy</w:t>
      </w:r>
      <w:bookmarkEnd w:id="5"/>
    </w:p>
    <w:p w14:paraId="57356B49" w14:textId="77777777" w:rsidR="0080132D" w:rsidRDefault="00793F33" w:rsidP="0080132D">
      <w:r>
        <w:t>A</w:t>
      </w:r>
      <w:r w:rsidRPr="00686C36">
        <w:t>part from matters arising within the sacrament of reconciliation</w:t>
      </w:r>
      <w:r>
        <w:t>, i</w:t>
      </w:r>
      <w:r w:rsidR="00572D9D">
        <w:t xml:space="preserve">t is the policy of the Diocese </w:t>
      </w:r>
      <w:r w:rsidR="0080132D" w:rsidRPr="00686C36">
        <w:t>that</w:t>
      </w:r>
      <w:r>
        <w:t xml:space="preserve"> </w:t>
      </w:r>
      <w:r w:rsidR="00874499">
        <w:t>all</w:t>
      </w:r>
      <w:r>
        <w:t xml:space="preserve"> disclosures and concerns </w:t>
      </w:r>
      <w:r w:rsidR="0080132D" w:rsidRPr="00686C36">
        <w:t xml:space="preserve">of the abuse of an adult </w:t>
      </w:r>
      <w:r w:rsidR="009A388B">
        <w:t>who may be vulnerable</w:t>
      </w:r>
      <w:r>
        <w:t xml:space="preserve"> which relate to Church personnel, </w:t>
      </w:r>
      <w:r w:rsidR="0080132D" w:rsidRPr="00686C36">
        <w:t xml:space="preserve">must be reported to the Designated Liaison Person.  </w:t>
      </w:r>
    </w:p>
    <w:p w14:paraId="3761A9E2" w14:textId="77777777" w:rsidR="00B2449B" w:rsidRPr="00686C36" w:rsidRDefault="00B2449B" w:rsidP="00B2449B">
      <w:pPr>
        <w:pStyle w:val="Heading2"/>
      </w:pPr>
      <w:bookmarkStart w:id="6" w:name="_Toc57813033"/>
      <w:r w:rsidRPr="00686C36">
        <w:t>The Designated Liaison Person (DLP)</w:t>
      </w:r>
      <w:bookmarkEnd w:id="6"/>
    </w:p>
    <w:p w14:paraId="38BF1F30" w14:textId="77777777" w:rsidR="00B2449B" w:rsidRPr="00686C36" w:rsidRDefault="00B2449B" w:rsidP="00B2449B">
      <w:r w:rsidRPr="00686C36">
        <w:rPr>
          <w:w w:val="105"/>
        </w:rPr>
        <w:t xml:space="preserve">The DLP is the person who has specific responsibility from the Bishop regarding concerns/reports of abuse of </w:t>
      </w:r>
      <w:r w:rsidRPr="00572D9D">
        <w:rPr>
          <w:rFonts w:cs="Times New Roman"/>
          <w:w w:val="105"/>
          <w:szCs w:val="24"/>
        </w:rPr>
        <w:t>adults who may be vulnerable</w:t>
      </w:r>
      <w:r w:rsidRPr="00686C36">
        <w:rPr>
          <w:w w:val="105"/>
        </w:rPr>
        <w:t>.</w:t>
      </w:r>
      <w:r w:rsidRPr="00686C36">
        <w:t xml:space="preserve"> </w:t>
      </w:r>
      <w:r w:rsidRPr="00072CAB">
        <w:t xml:space="preserve">All </w:t>
      </w:r>
      <w:r w:rsidRPr="00686C36">
        <w:t xml:space="preserve">concerns/reports </w:t>
      </w:r>
      <w:r>
        <w:t xml:space="preserve">regarding adults who may be vulnerable which </w:t>
      </w:r>
      <w:r w:rsidRPr="00686C36">
        <w:t>relate to Church personnel and activities in the Diocese must be reported to the DLP</w:t>
      </w:r>
      <w:r>
        <w:t>.  The DLP</w:t>
      </w:r>
      <w:r w:rsidRPr="00686C36">
        <w:t xml:space="preserve"> has the overall responsibility, entrusted to them by the Archbishop/Bishop, to ensure that each concer</w:t>
      </w:r>
      <w:r>
        <w:t>n is appropriately responded to and for liaising with the relevant statutory authorities</w:t>
      </w:r>
    </w:p>
    <w:p w14:paraId="171C5758" w14:textId="77777777" w:rsidR="00B2449B" w:rsidRPr="00686C36" w:rsidRDefault="00B2449B" w:rsidP="00B2449B">
      <w:pPr>
        <w:pStyle w:val="Heading2"/>
        <w:rPr>
          <w:w w:val="105"/>
        </w:rPr>
      </w:pPr>
      <w:bookmarkStart w:id="7" w:name="_Toc57813034"/>
      <w:r w:rsidRPr="00686C36">
        <w:rPr>
          <w:w w:val="105"/>
        </w:rPr>
        <w:t xml:space="preserve">Obligation to Report the Abuse of </w:t>
      </w:r>
      <w:r w:rsidRPr="00686C36">
        <w:rPr>
          <w:rFonts w:cs="Times New Roman"/>
          <w:color w:val="231F20"/>
          <w:w w:val="105"/>
          <w:szCs w:val="24"/>
        </w:rPr>
        <w:t>a</w:t>
      </w:r>
      <w:r>
        <w:rPr>
          <w:rFonts w:cs="Times New Roman"/>
          <w:color w:val="231F20"/>
          <w:w w:val="105"/>
          <w:szCs w:val="24"/>
        </w:rPr>
        <w:t>n</w:t>
      </w:r>
      <w:r w:rsidRPr="00A22B29">
        <w:rPr>
          <w:rFonts w:cs="Times New Roman"/>
          <w:w w:val="105"/>
          <w:szCs w:val="24"/>
        </w:rPr>
        <w:t xml:space="preserve"> </w:t>
      </w:r>
      <w:r>
        <w:rPr>
          <w:rFonts w:cs="Times New Roman"/>
          <w:w w:val="105"/>
          <w:szCs w:val="24"/>
        </w:rPr>
        <w:t xml:space="preserve">adult </w:t>
      </w:r>
      <w:r w:rsidRPr="00572D9D">
        <w:rPr>
          <w:rFonts w:cs="Times New Roman"/>
          <w:w w:val="105"/>
          <w:szCs w:val="24"/>
        </w:rPr>
        <w:t xml:space="preserve">who </w:t>
      </w:r>
      <w:r>
        <w:rPr>
          <w:rFonts w:cs="Times New Roman"/>
          <w:w w:val="105"/>
          <w:szCs w:val="24"/>
        </w:rPr>
        <w:t>may be V</w:t>
      </w:r>
      <w:r w:rsidRPr="00572D9D">
        <w:rPr>
          <w:rFonts w:cs="Times New Roman"/>
          <w:w w:val="105"/>
          <w:szCs w:val="24"/>
        </w:rPr>
        <w:t>ulnerable</w:t>
      </w:r>
      <w:bookmarkEnd w:id="7"/>
    </w:p>
    <w:p w14:paraId="354F9BD1" w14:textId="77777777" w:rsidR="00B2449B" w:rsidRDefault="00B2449B" w:rsidP="00B2449B">
      <w:r w:rsidRPr="00686C36">
        <w:t>The Criminal Justice (Withholding of Information on Offences against children and Vulnerable Persons) Act 2012 makes it an offence to withhold information from the Garda</w:t>
      </w:r>
      <w:r>
        <w:t>í</w:t>
      </w:r>
      <w:r w:rsidRPr="00686C36">
        <w:t xml:space="preserve"> about certain types of offences against “vulnerable persons” (as well as children).  These offences include assault causing harm, sexual assault, rape, incest and trafficking.  </w:t>
      </w:r>
    </w:p>
    <w:p w14:paraId="4A197A64" w14:textId="77777777" w:rsidR="009A388B" w:rsidRDefault="009A388B" w:rsidP="009A388B">
      <w:pPr>
        <w:pStyle w:val="Heading2"/>
      </w:pPr>
      <w:bookmarkStart w:id="8" w:name="_Toc57813035"/>
      <w:r>
        <w:t>Statutory Agencies</w:t>
      </w:r>
      <w:bookmarkEnd w:id="8"/>
    </w:p>
    <w:p w14:paraId="4E792385" w14:textId="77777777" w:rsidR="00874499" w:rsidRDefault="00B2449B" w:rsidP="0080132D">
      <w:r>
        <w:t>N</w:t>
      </w:r>
      <w:r w:rsidR="00874499">
        <w:t>othing in this Policy prevents a person who has reasonable grounds for concern from also making a direct report to the statutory agencies.</w:t>
      </w:r>
    </w:p>
    <w:p w14:paraId="18549350" w14:textId="77777777" w:rsidR="00B2449B" w:rsidRPr="00E70B17" w:rsidRDefault="00B2449B" w:rsidP="00E70B17">
      <w:pPr>
        <w:rPr>
          <w:b/>
        </w:rPr>
      </w:pPr>
      <w:r w:rsidRPr="00E70B17">
        <w:rPr>
          <w:b/>
        </w:rPr>
        <w:t>Health Service Executive</w:t>
      </w:r>
    </w:p>
    <w:p w14:paraId="7FA43069" w14:textId="77777777" w:rsidR="00B2449B" w:rsidRDefault="00B2449B" w:rsidP="00B2449B">
      <w:r>
        <w:t>The HSE has established regional safeguarding and protection teams which are available to provide advi</w:t>
      </w:r>
      <w:r w:rsidR="005A171F">
        <w:t>ce and receive reports of abuse (s</w:t>
      </w:r>
      <w:r>
        <w:t>ee Advice and S</w:t>
      </w:r>
      <w:r w:rsidR="005A171F">
        <w:t>upport).</w:t>
      </w:r>
    </w:p>
    <w:p w14:paraId="58E22FDE" w14:textId="77777777" w:rsidR="00E06C5C" w:rsidRPr="00E70B17" w:rsidRDefault="00E06C5C" w:rsidP="00E70B17">
      <w:pPr>
        <w:rPr>
          <w:b/>
        </w:rPr>
      </w:pPr>
      <w:r w:rsidRPr="00E70B17">
        <w:rPr>
          <w:b/>
        </w:rPr>
        <w:t>An Garda Síochána</w:t>
      </w:r>
    </w:p>
    <w:p w14:paraId="78533E13" w14:textId="77777777" w:rsidR="0080132D" w:rsidRDefault="00D527C4" w:rsidP="00E06C5C">
      <w:r>
        <w:t xml:space="preserve"> </w:t>
      </w:r>
      <w:r w:rsidRPr="00686C36">
        <w:t>An Garda S</w:t>
      </w:r>
      <w:r>
        <w:t>í</w:t>
      </w:r>
      <w:r w:rsidRPr="00686C36">
        <w:t>och</w:t>
      </w:r>
      <w:r>
        <w:t>á</w:t>
      </w:r>
      <w:r w:rsidRPr="00686C36">
        <w:t>na must be contacted</w:t>
      </w:r>
      <w:r>
        <w:t xml:space="preserve"> w</w:t>
      </w:r>
      <w:r w:rsidR="00884112">
        <w:t>hen</w:t>
      </w:r>
      <w:r w:rsidR="0080132D" w:rsidRPr="00686C36">
        <w:t xml:space="preserve"> there is a concern that a criminal </w:t>
      </w:r>
      <w:r>
        <w:t>act</w:t>
      </w:r>
      <w:r w:rsidR="0080132D" w:rsidRPr="00686C36">
        <w:t xml:space="preserve"> may have</w:t>
      </w:r>
      <w:r>
        <w:t xml:space="preserve"> oc</w:t>
      </w:r>
      <w:r w:rsidR="00963408">
        <w:t xml:space="preserve">curred or may be about to occur. </w:t>
      </w:r>
      <w:r w:rsidR="00E06C5C">
        <w:t xml:space="preserve">The DLP will advise a person making a disclosure of the option of making a statement of complaint to </w:t>
      </w:r>
      <w:r w:rsidR="00E06C5C" w:rsidRPr="00686C36">
        <w:t>An Garda S</w:t>
      </w:r>
      <w:r w:rsidR="00E06C5C">
        <w:t>í</w:t>
      </w:r>
      <w:r w:rsidR="00E06C5C" w:rsidRPr="00686C36">
        <w:t>och</w:t>
      </w:r>
      <w:r w:rsidR="00E06C5C">
        <w:t>á</w:t>
      </w:r>
      <w:r w:rsidR="00E06C5C" w:rsidRPr="00686C36">
        <w:t>na</w:t>
      </w:r>
      <w:r w:rsidR="00E06C5C">
        <w:t xml:space="preserve"> and inform them that it may be preferable to do so before giving </w:t>
      </w:r>
      <w:r w:rsidR="00B2449B">
        <w:t>an account to the</w:t>
      </w:r>
      <w:r w:rsidR="00E06C5C">
        <w:t xml:space="preserve"> Diocese (see Appendix </w:t>
      </w:r>
      <w:r w:rsidR="00F47528">
        <w:t>3</w:t>
      </w:r>
      <w:r w:rsidR="00E06C5C">
        <w:t>)</w:t>
      </w:r>
    </w:p>
    <w:p w14:paraId="2C81445B" w14:textId="77777777" w:rsidR="00E06C5C" w:rsidRPr="00E70B17" w:rsidRDefault="00E06C5C" w:rsidP="00E70B17">
      <w:pPr>
        <w:rPr>
          <w:b/>
        </w:rPr>
      </w:pPr>
      <w:proofErr w:type="spellStart"/>
      <w:r w:rsidRPr="00E70B17">
        <w:rPr>
          <w:b/>
        </w:rPr>
        <w:lastRenderedPageBreak/>
        <w:t>Tusla</w:t>
      </w:r>
      <w:proofErr w:type="spellEnd"/>
      <w:r w:rsidRPr="00E70B17">
        <w:rPr>
          <w:b/>
        </w:rPr>
        <w:t xml:space="preserve"> : The Child &amp; Family Agency</w:t>
      </w:r>
    </w:p>
    <w:p w14:paraId="76282ECC" w14:textId="77777777" w:rsidR="0080132D" w:rsidRDefault="0080132D" w:rsidP="0080132D">
      <w:r w:rsidRPr="00686C36">
        <w:t xml:space="preserve">A notification to </w:t>
      </w:r>
      <w:proofErr w:type="spellStart"/>
      <w:r w:rsidRPr="00686C36">
        <w:t>Tusla</w:t>
      </w:r>
      <w:proofErr w:type="spellEnd"/>
      <w:r w:rsidRPr="00686C36">
        <w:t xml:space="preserve"> is required where the alleged victim was a child at the</w:t>
      </w:r>
      <w:r w:rsidR="000472CB">
        <w:t xml:space="preserve"> time of the historical concern, or in circumstances where a child may be at risk.</w:t>
      </w:r>
    </w:p>
    <w:p w14:paraId="7E983CD8" w14:textId="77777777" w:rsidR="00874499" w:rsidRDefault="00874499" w:rsidP="0080132D">
      <w:r w:rsidRPr="00686C36">
        <w:t>Failure to make such reports will be addressed within the context of the relevant Diocesan policy.</w:t>
      </w:r>
    </w:p>
    <w:p w14:paraId="31632AAC" w14:textId="77777777" w:rsidR="003629B3" w:rsidRDefault="00A5635D" w:rsidP="003629B3">
      <w:pPr>
        <w:pStyle w:val="Heading2"/>
      </w:pPr>
      <w:bookmarkStart w:id="9" w:name="_Toc57813036"/>
      <w:r>
        <w:t xml:space="preserve">When the person who may be Vulnerable does not want to </w:t>
      </w:r>
      <w:r w:rsidR="00B023A2">
        <w:t>make a Complaint</w:t>
      </w:r>
      <w:bookmarkEnd w:id="9"/>
    </w:p>
    <w:p w14:paraId="4468DA3B" w14:textId="77777777" w:rsidR="003629B3" w:rsidRDefault="00A22B29" w:rsidP="003629B3">
      <w:r>
        <w:t xml:space="preserve">An </w:t>
      </w:r>
      <w:r>
        <w:rPr>
          <w:rFonts w:cs="Times New Roman"/>
          <w:w w:val="105"/>
          <w:szCs w:val="24"/>
        </w:rPr>
        <w:t xml:space="preserve">adult </w:t>
      </w:r>
      <w:r w:rsidRPr="00572D9D">
        <w:rPr>
          <w:rFonts w:cs="Times New Roman"/>
          <w:w w:val="105"/>
          <w:szCs w:val="24"/>
        </w:rPr>
        <w:t>who may be vulnerable</w:t>
      </w:r>
      <w:r w:rsidR="003629B3" w:rsidRPr="00686C36">
        <w:t xml:space="preserve"> should be assured that his/her wishes concerning </w:t>
      </w:r>
      <w:r w:rsidR="00FA58CB">
        <w:t xml:space="preserve">the reporting of </w:t>
      </w:r>
      <w:r w:rsidR="003629B3" w:rsidRPr="00686C36">
        <w:t>a complaint will only be overridden if it is considered essential for his/her own safety or the safety of others or arising from legal responsibilities.</w:t>
      </w:r>
    </w:p>
    <w:p w14:paraId="0588E9CC" w14:textId="77777777" w:rsidR="003629B3" w:rsidRDefault="003629B3" w:rsidP="003629B3">
      <w:r w:rsidRPr="00686C36">
        <w:t>Situations can arise</w:t>
      </w:r>
      <w:r w:rsidR="00F47528">
        <w:t xml:space="preserve"> </w:t>
      </w:r>
      <w:r>
        <w:t>where an adult does not wish to make a formal complaint to a statutory agency but</w:t>
      </w:r>
      <w:r w:rsidRPr="00686C36">
        <w:t xml:space="preserve"> a reasonable concern exists regarding abuse or a</w:t>
      </w:r>
      <w:r>
        <w:t xml:space="preserve"> possible</w:t>
      </w:r>
      <w:r w:rsidRPr="00686C36">
        <w:t xml:space="preserve"> crime.  </w:t>
      </w:r>
      <w:r w:rsidR="00F47528">
        <w:t>W</w:t>
      </w:r>
      <w:r w:rsidRPr="00686C36">
        <w:t>hen an adult with decision making capacity does not wish to make a statement of complaint or to have a report made, advice should be obtained</w:t>
      </w:r>
      <w:r>
        <w:t xml:space="preserve"> from the Diocesan DLP and from the HSE Safeguarding and Protection Team</w:t>
      </w:r>
      <w:r w:rsidRPr="00686C36">
        <w:t xml:space="preserve">. Decisions </w:t>
      </w:r>
      <w:r w:rsidR="00F47528">
        <w:t>not to report</w:t>
      </w:r>
      <w:r w:rsidRPr="00686C36">
        <w:t xml:space="preserve"> should never be made by a person acting alone. </w:t>
      </w:r>
      <w:r w:rsidR="00F47528">
        <w:t>Church</w:t>
      </w:r>
      <w:r w:rsidRPr="00686C36">
        <w:t xml:space="preserve"> personnel </w:t>
      </w:r>
      <w:r>
        <w:t>are not</w:t>
      </w:r>
      <w:r w:rsidRPr="00686C36">
        <w:t xml:space="preserve"> qualified to make assessments and decisions in relation to capacity to consent in matters of substance.</w:t>
      </w:r>
      <w:r w:rsidR="00FA58CB">
        <w:t xml:space="preserve"> The HSE can arrange a meeting of key people and agencies, with legal advice, to inform the necessary decision making.</w:t>
      </w:r>
    </w:p>
    <w:p w14:paraId="707DDAD9" w14:textId="77777777" w:rsidR="00E06C5C" w:rsidRPr="00686C36" w:rsidRDefault="00E06C5C" w:rsidP="00E06C5C">
      <w:pPr>
        <w:pStyle w:val="Heading2"/>
      </w:pPr>
      <w:bookmarkStart w:id="10" w:name="_Toc57813037"/>
      <w:r w:rsidRPr="00686C36">
        <w:t>Confidentiality</w:t>
      </w:r>
      <w:bookmarkEnd w:id="10"/>
    </w:p>
    <w:p w14:paraId="2741A953" w14:textId="77777777" w:rsidR="00E06C5C" w:rsidRDefault="00E06C5C" w:rsidP="00E06C5C">
      <w:r w:rsidRPr="00686C36">
        <w:t xml:space="preserve">It is important that </w:t>
      </w:r>
      <w:r>
        <w:t>Church personnel</w:t>
      </w:r>
      <w:r w:rsidRPr="00686C36">
        <w:t xml:space="preserve"> understand the importance of confidentiality.</w:t>
      </w:r>
      <w:r>
        <w:t xml:space="preserve"> Confidentiality is not secrecy.</w:t>
      </w:r>
    </w:p>
    <w:p w14:paraId="1D099D9C" w14:textId="77777777" w:rsidR="00E06C5C" w:rsidRDefault="00E06C5C" w:rsidP="00E06C5C">
      <w:r w:rsidRPr="00686C36">
        <w:t>All information rel</w:t>
      </w:r>
      <w:r w:rsidR="00DB42A0">
        <w:t>ating to safeguarding concerns/</w:t>
      </w:r>
      <w:r w:rsidRPr="00686C36">
        <w:t xml:space="preserve">suspicions/disclosures/allegations needs to be shared with the </w:t>
      </w:r>
      <w:r w:rsidR="00DB42A0">
        <w:t>DLP</w:t>
      </w:r>
      <w:r w:rsidRPr="00686C36">
        <w:t xml:space="preserve"> who in turn shares it on a “need to know” basis with the relevant statutory authorities and relevant professionals.</w:t>
      </w:r>
      <w:r>
        <w:t xml:space="preserve">  This is not a breach of confidentiality, even without the consent of the person involved.</w:t>
      </w:r>
    </w:p>
    <w:p w14:paraId="14F035F4" w14:textId="77777777" w:rsidR="00E06C5C" w:rsidRPr="00686C36" w:rsidRDefault="00E06C5C" w:rsidP="00E06C5C">
      <w:r w:rsidRPr="00686C36">
        <w:t xml:space="preserve">This information should </w:t>
      </w:r>
      <w:r>
        <w:t>not</w:t>
      </w:r>
      <w:r w:rsidRPr="00686C36">
        <w:t xml:space="preserve"> be shared with anyone, inside or outside the diocese, unless they are involved in the case. The </w:t>
      </w:r>
      <w:r w:rsidR="00DB42A0">
        <w:t>DLP</w:t>
      </w:r>
      <w:r w:rsidRPr="00686C36">
        <w:t xml:space="preserve"> will advise on “who needs to know” and who should have access to records.</w:t>
      </w:r>
    </w:p>
    <w:p w14:paraId="5E5281AB" w14:textId="77777777" w:rsidR="00EF3E53" w:rsidRPr="00686C36" w:rsidRDefault="00EF3E53" w:rsidP="0080132D">
      <w:pPr>
        <w:pStyle w:val="Heading2"/>
      </w:pPr>
      <w:bookmarkStart w:id="11" w:name="_Toc57813038"/>
      <w:r w:rsidRPr="00686C36">
        <w:t>Historical Abuse</w:t>
      </w:r>
      <w:bookmarkEnd w:id="11"/>
    </w:p>
    <w:p w14:paraId="1E456786" w14:textId="77777777" w:rsidR="00D34990" w:rsidRDefault="00EF3E53" w:rsidP="0080132D">
      <w:r w:rsidRPr="00686C36">
        <w:t>In receiving information that abuse has occurred in the past, this information should be reported to the DL</w:t>
      </w:r>
      <w:r w:rsidR="00FA58CB">
        <w:t>P, as there could be a continuing</w:t>
      </w:r>
      <w:r w:rsidRPr="00686C36">
        <w:t xml:space="preserve"> risk.</w:t>
      </w:r>
    </w:p>
    <w:p w14:paraId="67A13075" w14:textId="77777777" w:rsidR="00D34990" w:rsidRPr="00686C36" w:rsidRDefault="00D34990" w:rsidP="0080132D">
      <w:pPr>
        <w:pStyle w:val="Heading2"/>
      </w:pPr>
      <w:bookmarkStart w:id="12" w:name="_Toc57813039"/>
      <w:r w:rsidRPr="00686C36">
        <w:lastRenderedPageBreak/>
        <w:t>Anonymous Concerns</w:t>
      </w:r>
      <w:bookmarkEnd w:id="12"/>
    </w:p>
    <w:p w14:paraId="2DCCDBDC" w14:textId="77777777" w:rsidR="00D34990" w:rsidRPr="00686C36" w:rsidRDefault="00D34990" w:rsidP="0080132D">
      <w:r w:rsidRPr="00686C36">
        <w:t>Allegations made anonymously can be difficult to address.  However, all anonymous concerns of abuse must be assessed as far as possible.  Issues to be considered in responding to anonymous concerns will include the:</w:t>
      </w:r>
    </w:p>
    <w:p w14:paraId="271B5B38" w14:textId="77777777" w:rsidR="00D34990" w:rsidRPr="00686C36" w:rsidRDefault="00D34990" w:rsidP="00B558E0">
      <w:pPr>
        <w:pStyle w:val="ListParagraph"/>
        <w:numPr>
          <w:ilvl w:val="0"/>
          <w:numId w:val="2"/>
        </w:numPr>
      </w:pPr>
      <w:r w:rsidRPr="00686C36">
        <w:t>possibility of establishing any independent information</w:t>
      </w:r>
    </w:p>
    <w:p w14:paraId="5F873415" w14:textId="77777777" w:rsidR="00D34990" w:rsidRPr="00686C36" w:rsidRDefault="00D34990" w:rsidP="00B558E0">
      <w:pPr>
        <w:pStyle w:val="ListParagraph"/>
        <w:numPr>
          <w:ilvl w:val="0"/>
          <w:numId w:val="2"/>
        </w:numPr>
      </w:pPr>
      <w:r w:rsidRPr="00686C36">
        <w:t>significance of the concern</w:t>
      </w:r>
    </w:p>
    <w:p w14:paraId="60E5E112" w14:textId="77777777" w:rsidR="00D34990" w:rsidRDefault="00D34990" w:rsidP="00B558E0">
      <w:pPr>
        <w:pStyle w:val="ListParagraph"/>
        <w:numPr>
          <w:ilvl w:val="0"/>
          <w:numId w:val="2"/>
        </w:numPr>
      </w:pPr>
      <w:r w:rsidRPr="00686C36">
        <w:t>potential for ongoing risk</w:t>
      </w:r>
      <w:r w:rsidR="0080132D">
        <w:t>.</w:t>
      </w:r>
    </w:p>
    <w:p w14:paraId="6DF84867" w14:textId="77777777" w:rsidR="00C37841" w:rsidRPr="00686C36" w:rsidRDefault="00C37841" w:rsidP="00C37841">
      <w:pPr>
        <w:pStyle w:val="Heading2"/>
        <w:rPr>
          <w:rFonts w:eastAsia="Arial"/>
          <w:bCs/>
        </w:rPr>
      </w:pPr>
      <w:bookmarkStart w:id="13" w:name="_Toc57813040"/>
      <w:r w:rsidRPr="00686C36">
        <w:t>Whistleblowing</w:t>
      </w:r>
      <w:bookmarkEnd w:id="13"/>
      <w:r w:rsidRPr="00686C36">
        <w:rPr>
          <w:spacing w:val="2"/>
        </w:rPr>
        <w:t xml:space="preserve"> </w:t>
      </w:r>
    </w:p>
    <w:p w14:paraId="68FE8197" w14:textId="77777777" w:rsidR="00C37841" w:rsidRDefault="00C37841" w:rsidP="00C37841">
      <w:pPr>
        <w:rPr>
          <w:color w:val="231F20"/>
          <w:spacing w:val="-3"/>
        </w:rPr>
      </w:pPr>
      <w:r w:rsidRPr="00686C36">
        <w:t xml:space="preserve">Whistleblowing is a term used to describe the action of someone </w:t>
      </w:r>
      <w:r w:rsidRPr="00686C36">
        <w:rPr>
          <w:spacing w:val="-5"/>
        </w:rPr>
        <w:t xml:space="preserve">who </w:t>
      </w:r>
      <w:r w:rsidRPr="00686C36">
        <w:t>reveals/discloses wrongdoing within an organisation to the public or to those in positions of authority. There i</w:t>
      </w:r>
      <w:r w:rsidR="00DB42A0">
        <w:t xml:space="preserve">s legal protection for </w:t>
      </w:r>
      <w:proofErr w:type="spellStart"/>
      <w:r w:rsidR="00DB42A0">
        <w:t>whistle</w:t>
      </w:r>
      <w:r w:rsidRPr="00686C36">
        <w:t>blowers</w:t>
      </w:r>
      <w:proofErr w:type="spellEnd"/>
      <w:r w:rsidRPr="00686C36">
        <w:t xml:space="preserve">. </w:t>
      </w:r>
      <w:r w:rsidRPr="00686C36">
        <w:rPr>
          <w:color w:val="231F20"/>
        </w:rPr>
        <w:t xml:space="preserve">The Protected Disclosures Act 2014 provides legal safeguards </w:t>
      </w:r>
      <w:r w:rsidRPr="00686C36">
        <w:rPr>
          <w:color w:val="231F20"/>
          <w:spacing w:val="-7"/>
        </w:rPr>
        <w:t xml:space="preserve">to </w:t>
      </w:r>
      <w:r w:rsidRPr="00686C36">
        <w:rPr>
          <w:color w:val="231F20"/>
        </w:rPr>
        <w:t xml:space="preserve">employees, contract and agency workers and people on work experience schemes (but not volunteers) to report illegal practices or other specified wrongdoings such as abuse. This applies where the disclosure is made </w:t>
      </w:r>
      <w:r w:rsidRPr="00686C36">
        <w:rPr>
          <w:color w:val="231F20"/>
          <w:spacing w:val="-7"/>
        </w:rPr>
        <w:t xml:space="preserve">in </w:t>
      </w:r>
      <w:r w:rsidRPr="00686C36">
        <w:rPr>
          <w:color w:val="231F20"/>
        </w:rPr>
        <w:t>good faith and on reasonable grounds and relates to any conduct or action which raises a significant danger to public health or</w:t>
      </w:r>
      <w:r w:rsidRPr="00686C36">
        <w:rPr>
          <w:color w:val="231F20"/>
          <w:spacing w:val="18"/>
        </w:rPr>
        <w:t xml:space="preserve"> </w:t>
      </w:r>
      <w:r w:rsidRPr="00686C36">
        <w:rPr>
          <w:color w:val="231F20"/>
          <w:spacing w:val="-3"/>
        </w:rPr>
        <w:t>safety.</w:t>
      </w:r>
    </w:p>
    <w:p w14:paraId="06BE6689" w14:textId="77777777" w:rsidR="00C37841" w:rsidRDefault="00C37841" w:rsidP="00C37841">
      <w:pPr>
        <w:rPr>
          <w:color w:val="231F20"/>
          <w:w w:val="105"/>
        </w:rPr>
      </w:pPr>
      <w:r w:rsidRPr="00686C36">
        <w:rPr>
          <w:color w:val="231F20"/>
          <w:w w:val="105"/>
        </w:rPr>
        <w:t>The</w:t>
      </w:r>
      <w:r w:rsidRPr="00686C36">
        <w:rPr>
          <w:color w:val="231F20"/>
          <w:spacing w:val="-7"/>
          <w:w w:val="105"/>
        </w:rPr>
        <w:t xml:space="preserve"> </w:t>
      </w:r>
      <w:r w:rsidRPr="00686C36">
        <w:rPr>
          <w:color w:val="231F20"/>
          <w:w w:val="105"/>
        </w:rPr>
        <w:t>Diocese</w:t>
      </w:r>
      <w:r w:rsidRPr="00686C36">
        <w:rPr>
          <w:color w:val="231F20"/>
          <w:spacing w:val="-7"/>
          <w:w w:val="105"/>
        </w:rPr>
        <w:t xml:space="preserve"> </w:t>
      </w:r>
      <w:r w:rsidRPr="00686C36">
        <w:rPr>
          <w:color w:val="231F20"/>
          <w:w w:val="105"/>
        </w:rPr>
        <w:t>is</w:t>
      </w:r>
      <w:r w:rsidRPr="00686C36">
        <w:rPr>
          <w:color w:val="231F20"/>
          <w:spacing w:val="-7"/>
          <w:w w:val="105"/>
        </w:rPr>
        <w:t xml:space="preserve"> </w:t>
      </w:r>
      <w:r w:rsidRPr="00686C36">
        <w:rPr>
          <w:color w:val="231F20"/>
          <w:w w:val="105"/>
        </w:rPr>
        <w:t>committed</w:t>
      </w:r>
      <w:r w:rsidRPr="00686C36">
        <w:rPr>
          <w:color w:val="231F20"/>
          <w:spacing w:val="-7"/>
          <w:w w:val="105"/>
        </w:rPr>
        <w:t xml:space="preserve"> </w:t>
      </w:r>
      <w:r w:rsidRPr="00686C36">
        <w:rPr>
          <w:color w:val="231F20"/>
          <w:w w:val="105"/>
        </w:rPr>
        <w:t>to</w:t>
      </w:r>
      <w:r w:rsidRPr="00686C36">
        <w:rPr>
          <w:color w:val="231F20"/>
          <w:spacing w:val="-7"/>
          <w:w w:val="105"/>
        </w:rPr>
        <w:t xml:space="preserve"> </w:t>
      </w:r>
      <w:r w:rsidRPr="00686C36">
        <w:rPr>
          <w:color w:val="231F20"/>
          <w:w w:val="105"/>
        </w:rPr>
        <w:t>ensuring</w:t>
      </w:r>
      <w:r w:rsidRPr="00686C36">
        <w:rPr>
          <w:color w:val="231F20"/>
          <w:spacing w:val="-7"/>
          <w:w w:val="105"/>
        </w:rPr>
        <w:t xml:space="preserve"> </w:t>
      </w:r>
      <w:r w:rsidRPr="00686C36">
        <w:rPr>
          <w:color w:val="231F20"/>
          <w:w w:val="105"/>
        </w:rPr>
        <w:t>that</w:t>
      </w:r>
      <w:r w:rsidRPr="00686C36">
        <w:rPr>
          <w:color w:val="231F20"/>
          <w:spacing w:val="-7"/>
          <w:w w:val="105"/>
        </w:rPr>
        <w:t xml:space="preserve"> </w:t>
      </w:r>
      <w:r w:rsidRPr="00686C36">
        <w:rPr>
          <w:color w:val="231F20"/>
          <w:w w:val="105"/>
        </w:rPr>
        <w:t>any</w:t>
      </w:r>
      <w:r w:rsidRPr="00686C36">
        <w:rPr>
          <w:color w:val="231F20"/>
          <w:spacing w:val="-6"/>
          <w:w w:val="105"/>
        </w:rPr>
        <w:t xml:space="preserve"> </w:t>
      </w:r>
      <w:r w:rsidRPr="00686C36">
        <w:rPr>
          <w:color w:val="231F20"/>
          <w:w w:val="105"/>
        </w:rPr>
        <w:t>person</w:t>
      </w:r>
      <w:r w:rsidRPr="00686C36">
        <w:rPr>
          <w:color w:val="231F20"/>
          <w:spacing w:val="-7"/>
          <w:w w:val="105"/>
        </w:rPr>
        <w:t xml:space="preserve"> </w:t>
      </w:r>
      <w:r w:rsidRPr="00686C36">
        <w:rPr>
          <w:color w:val="231F20"/>
          <w:w w:val="105"/>
        </w:rPr>
        <w:t>who raises</w:t>
      </w:r>
      <w:r w:rsidRPr="00686C36">
        <w:rPr>
          <w:color w:val="231F20"/>
          <w:spacing w:val="-9"/>
          <w:w w:val="105"/>
        </w:rPr>
        <w:t xml:space="preserve"> </w:t>
      </w:r>
      <w:r w:rsidRPr="00686C36">
        <w:rPr>
          <w:color w:val="231F20"/>
          <w:w w:val="105"/>
        </w:rPr>
        <w:t>a</w:t>
      </w:r>
      <w:r w:rsidRPr="00686C36">
        <w:rPr>
          <w:color w:val="231F20"/>
          <w:spacing w:val="-8"/>
          <w:w w:val="105"/>
        </w:rPr>
        <w:t xml:space="preserve"> </w:t>
      </w:r>
      <w:r w:rsidRPr="00686C36">
        <w:rPr>
          <w:color w:val="231F20"/>
          <w:w w:val="105"/>
        </w:rPr>
        <w:t>concern</w:t>
      </w:r>
      <w:r w:rsidRPr="00686C36">
        <w:rPr>
          <w:color w:val="231F20"/>
          <w:spacing w:val="-9"/>
          <w:w w:val="105"/>
        </w:rPr>
        <w:t xml:space="preserve"> </w:t>
      </w:r>
      <w:r w:rsidRPr="00686C36">
        <w:rPr>
          <w:color w:val="231F20"/>
          <w:w w:val="105"/>
        </w:rPr>
        <w:t>for</w:t>
      </w:r>
      <w:r w:rsidRPr="00686C36">
        <w:rPr>
          <w:color w:val="231F20"/>
          <w:spacing w:val="-8"/>
          <w:w w:val="105"/>
        </w:rPr>
        <w:t xml:space="preserve"> </w:t>
      </w:r>
      <w:r w:rsidRPr="00686C36">
        <w:rPr>
          <w:color w:val="231F20"/>
          <w:w w:val="105"/>
        </w:rPr>
        <w:t>the</w:t>
      </w:r>
      <w:r w:rsidRPr="00686C36">
        <w:rPr>
          <w:color w:val="231F20"/>
          <w:spacing w:val="-9"/>
          <w:w w:val="105"/>
        </w:rPr>
        <w:t xml:space="preserve"> </w:t>
      </w:r>
      <w:r w:rsidRPr="00686C36">
        <w:rPr>
          <w:color w:val="231F20"/>
          <w:w w:val="105"/>
        </w:rPr>
        <w:t>safety</w:t>
      </w:r>
      <w:r w:rsidRPr="00686C36">
        <w:rPr>
          <w:color w:val="231F20"/>
          <w:spacing w:val="-8"/>
          <w:w w:val="105"/>
        </w:rPr>
        <w:t xml:space="preserve"> </w:t>
      </w:r>
      <w:r w:rsidRPr="00686C36">
        <w:rPr>
          <w:color w:val="231F20"/>
          <w:w w:val="105"/>
        </w:rPr>
        <w:t>or</w:t>
      </w:r>
      <w:r w:rsidRPr="00686C36">
        <w:rPr>
          <w:color w:val="231F20"/>
          <w:spacing w:val="-9"/>
          <w:w w:val="105"/>
        </w:rPr>
        <w:t xml:space="preserve"> </w:t>
      </w:r>
      <w:r w:rsidRPr="00686C36">
        <w:rPr>
          <w:color w:val="231F20"/>
          <w:w w:val="105"/>
        </w:rPr>
        <w:t>welfare</w:t>
      </w:r>
      <w:r w:rsidRPr="00686C36">
        <w:rPr>
          <w:color w:val="231F20"/>
          <w:spacing w:val="-8"/>
          <w:w w:val="105"/>
        </w:rPr>
        <w:t xml:space="preserve"> </w:t>
      </w:r>
      <w:r w:rsidRPr="00686C36">
        <w:rPr>
          <w:color w:val="231F20"/>
          <w:w w:val="105"/>
        </w:rPr>
        <w:t>of</w:t>
      </w:r>
      <w:r w:rsidRPr="00686C36">
        <w:rPr>
          <w:color w:val="231F20"/>
          <w:spacing w:val="-9"/>
          <w:w w:val="105"/>
        </w:rPr>
        <w:t xml:space="preserve"> </w:t>
      </w:r>
      <w:r w:rsidRPr="00686C36">
        <w:rPr>
          <w:color w:val="231F20"/>
          <w:w w:val="105"/>
        </w:rPr>
        <w:t>any</w:t>
      </w:r>
      <w:r w:rsidRPr="00686C36">
        <w:rPr>
          <w:color w:val="231F20"/>
          <w:spacing w:val="-8"/>
          <w:w w:val="105"/>
        </w:rPr>
        <w:t xml:space="preserve"> </w:t>
      </w:r>
      <w:r w:rsidRPr="00686C36">
        <w:rPr>
          <w:color w:val="231F20"/>
          <w:w w:val="105"/>
        </w:rPr>
        <w:t>person</w:t>
      </w:r>
      <w:r w:rsidRPr="00686C36">
        <w:rPr>
          <w:color w:val="231F20"/>
          <w:spacing w:val="-9"/>
          <w:w w:val="105"/>
        </w:rPr>
        <w:t xml:space="preserve"> </w:t>
      </w:r>
      <w:r w:rsidRPr="00686C36">
        <w:rPr>
          <w:color w:val="231F20"/>
          <w:w w:val="105"/>
        </w:rPr>
        <w:t>arising</w:t>
      </w:r>
      <w:r w:rsidRPr="00686C36">
        <w:rPr>
          <w:color w:val="231F20"/>
          <w:spacing w:val="-8"/>
          <w:w w:val="105"/>
        </w:rPr>
        <w:t xml:space="preserve"> </w:t>
      </w:r>
      <w:r w:rsidRPr="00686C36">
        <w:rPr>
          <w:color w:val="231F20"/>
          <w:w w:val="105"/>
        </w:rPr>
        <w:t>from</w:t>
      </w:r>
      <w:r w:rsidRPr="00686C36">
        <w:rPr>
          <w:color w:val="231F20"/>
          <w:spacing w:val="-9"/>
          <w:w w:val="105"/>
        </w:rPr>
        <w:t xml:space="preserve"> </w:t>
      </w:r>
      <w:r w:rsidRPr="00686C36">
        <w:rPr>
          <w:color w:val="231F20"/>
          <w:spacing w:val="-3"/>
          <w:w w:val="105"/>
        </w:rPr>
        <w:t xml:space="preserve">their </w:t>
      </w:r>
      <w:r w:rsidRPr="00686C36">
        <w:rPr>
          <w:color w:val="231F20"/>
          <w:w w:val="105"/>
        </w:rPr>
        <w:t xml:space="preserve">involvement with their parish will not be victimised, harassed or in </w:t>
      </w:r>
      <w:r w:rsidRPr="00686C36">
        <w:rPr>
          <w:color w:val="231F20"/>
          <w:spacing w:val="-5"/>
          <w:w w:val="105"/>
        </w:rPr>
        <w:t xml:space="preserve">any </w:t>
      </w:r>
      <w:r w:rsidRPr="00686C36">
        <w:rPr>
          <w:color w:val="231F20"/>
          <w:w w:val="105"/>
        </w:rPr>
        <w:t>way disadvantaged provided that the person has reasonable grounds</w:t>
      </w:r>
      <w:r w:rsidRPr="00686C36">
        <w:rPr>
          <w:color w:val="231F20"/>
          <w:spacing w:val="-35"/>
          <w:w w:val="105"/>
        </w:rPr>
        <w:t xml:space="preserve"> </w:t>
      </w:r>
      <w:r w:rsidRPr="00686C36">
        <w:rPr>
          <w:color w:val="231F20"/>
          <w:spacing w:val="-5"/>
          <w:w w:val="105"/>
        </w:rPr>
        <w:t xml:space="preserve">for </w:t>
      </w:r>
      <w:r w:rsidRPr="00686C36">
        <w:rPr>
          <w:color w:val="231F20"/>
          <w:w w:val="105"/>
        </w:rPr>
        <w:t>concern.</w:t>
      </w:r>
    </w:p>
    <w:p w14:paraId="51703FBB" w14:textId="77777777" w:rsidR="00C37841" w:rsidRDefault="00C37841" w:rsidP="00C37841">
      <w:pPr>
        <w:rPr>
          <w:color w:val="231F20"/>
          <w:w w:val="105"/>
        </w:rPr>
      </w:pPr>
      <w:r w:rsidRPr="00686C36">
        <w:rPr>
          <w:color w:val="231F20"/>
          <w:w w:val="105"/>
        </w:rPr>
        <w:t>Any person who is concerned about poor or inappropriate practice</w:t>
      </w:r>
      <w:r w:rsidR="00F13261">
        <w:rPr>
          <w:color w:val="231F20"/>
          <w:w w:val="105"/>
        </w:rPr>
        <w:t xml:space="preserve"> </w:t>
      </w:r>
      <w:r w:rsidRPr="00686C36">
        <w:rPr>
          <w:color w:val="231F20"/>
          <w:w w:val="105"/>
        </w:rPr>
        <w:t>or behaviour in a parish should report it to the person in charge of the activity or to the parish priest</w:t>
      </w:r>
      <w:r w:rsidR="00F13261">
        <w:rPr>
          <w:color w:val="231F20"/>
          <w:w w:val="105"/>
        </w:rPr>
        <w:t>/administrator</w:t>
      </w:r>
      <w:r w:rsidRPr="00686C36">
        <w:rPr>
          <w:color w:val="231F20"/>
          <w:w w:val="105"/>
        </w:rPr>
        <w:t xml:space="preserve">. </w:t>
      </w:r>
      <w:r w:rsidRPr="00686C36">
        <w:rPr>
          <w:color w:val="231F20"/>
          <w:spacing w:val="-3"/>
          <w:w w:val="105"/>
        </w:rPr>
        <w:t xml:space="preserve">However, </w:t>
      </w:r>
      <w:r w:rsidR="00F13261">
        <w:rPr>
          <w:color w:val="231F20"/>
          <w:w w:val="105"/>
        </w:rPr>
        <w:t>the person may decide to m</w:t>
      </w:r>
      <w:r w:rsidRPr="00686C36">
        <w:rPr>
          <w:color w:val="231F20"/>
          <w:w w:val="105"/>
        </w:rPr>
        <w:t>ake the</w:t>
      </w:r>
      <w:r w:rsidRPr="00686C36">
        <w:rPr>
          <w:color w:val="231F20"/>
          <w:spacing w:val="-23"/>
          <w:w w:val="105"/>
        </w:rPr>
        <w:t xml:space="preserve"> </w:t>
      </w:r>
      <w:r w:rsidRPr="00686C36">
        <w:rPr>
          <w:color w:val="231F20"/>
          <w:w w:val="105"/>
        </w:rPr>
        <w:t>concern</w:t>
      </w:r>
      <w:r w:rsidRPr="00686C36">
        <w:rPr>
          <w:color w:val="231F20"/>
          <w:spacing w:val="-22"/>
          <w:w w:val="105"/>
        </w:rPr>
        <w:t xml:space="preserve"> </w:t>
      </w:r>
      <w:r w:rsidRPr="00686C36">
        <w:rPr>
          <w:color w:val="231F20"/>
          <w:w w:val="105"/>
        </w:rPr>
        <w:t>directly</w:t>
      </w:r>
      <w:r w:rsidRPr="00686C36">
        <w:rPr>
          <w:color w:val="231F20"/>
          <w:spacing w:val="-23"/>
          <w:w w:val="105"/>
        </w:rPr>
        <w:t xml:space="preserve"> </w:t>
      </w:r>
      <w:r w:rsidRPr="00686C36">
        <w:rPr>
          <w:color w:val="231F20"/>
          <w:w w:val="105"/>
        </w:rPr>
        <w:t>to</w:t>
      </w:r>
      <w:r w:rsidRPr="00686C36">
        <w:rPr>
          <w:color w:val="231F20"/>
          <w:spacing w:val="-22"/>
          <w:w w:val="105"/>
        </w:rPr>
        <w:t xml:space="preserve"> </w:t>
      </w:r>
      <w:r w:rsidRPr="00686C36">
        <w:rPr>
          <w:color w:val="231F20"/>
          <w:w w:val="105"/>
        </w:rPr>
        <w:t>the</w:t>
      </w:r>
      <w:r w:rsidRPr="00686C36">
        <w:rPr>
          <w:color w:val="231F20"/>
          <w:spacing w:val="-23"/>
          <w:w w:val="105"/>
        </w:rPr>
        <w:t xml:space="preserve"> </w:t>
      </w:r>
      <w:r w:rsidRPr="00686C36">
        <w:rPr>
          <w:color w:val="231F20"/>
          <w:w w:val="105"/>
        </w:rPr>
        <w:t>Diocesan</w:t>
      </w:r>
      <w:r w:rsidRPr="00686C36">
        <w:rPr>
          <w:color w:val="231F20"/>
          <w:spacing w:val="-22"/>
          <w:w w:val="105"/>
        </w:rPr>
        <w:t xml:space="preserve"> </w:t>
      </w:r>
      <w:r w:rsidR="00F13261">
        <w:rPr>
          <w:color w:val="231F20"/>
          <w:spacing w:val="-9"/>
          <w:w w:val="105"/>
        </w:rPr>
        <w:t xml:space="preserve">DLP and/or to the statutory agencies. </w:t>
      </w:r>
      <w:r w:rsidRPr="00686C36">
        <w:rPr>
          <w:color w:val="231F20"/>
          <w:spacing w:val="-22"/>
          <w:w w:val="105"/>
        </w:rPr>
        <w:t xml:space="preserve"> </w:t>
      </w:r>
    </w:p>
    <w:p w14:paraId="5A49B7FB" w14:textId="77777777" w:rsidR="00C37841" w:rsidRDefault="00C37841" w:rsidP="00C37841">
      <w:pPr>
        <w:rPr>
          <w:color w:val="231F20"/>
          <w:w w:val="105"/>
        </w:rPr>
      </w:pPr>
      <w:r w:rsidRPr="00686C36">
        <w:rPr>
          <w:color w:val="231F20"/>
          <w:w w:val="105"/>
        </w:rPr>
        <w:t>The Diocesan DLP is available to provide advice and support to any person who is concerned about</w:t>
      </w:r>
      <w:r w:rsidR="00A22B29">
        <w:rPr>
          <w:color w:val="231F20"/>
          <w:w w:val="105"/>
        </w:rPr>
        <w:t xml:space="preserve"> the protection and welfare of </w:t>
      </w:r>
      <w:r w:rsidR="00A22B29"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Pr="00686C36">
        <w:rPr>
          <w:color w:val="231F20"/>
          <w:w w:val="105"/>
        </w:rPr>
        <w:t>.</w:t>
      </w:r>
    </w:p>
    <w:p w14:paraId="59240A39" w14:textId="77777777" w:rsidR="00C37841" w:rsidRPr="00686C36" w:rsidRDefault="00C37841" w:rsidP="002250A4">
      <w:pPr>
        <w:pStyle w:val="Heading2"/>
        <w:spacing w:before="0"/>
        <w:ind w:left="425" w:firstLine="142"/>
      </w:pPr>
      <w:bookmarkStart w:id="14" w:name="_Toc57813041"/>
      <w:r w:rsidRPr="00686C36">
        <w:t>Complaints</w:t>
      </w:r>
      <w:bookmarkEnd w:id="14"/>
    </w:p>
    <w:p w14:paraId="56A91814" w14:textId="77777777" w:rsidR="00C75A71" w:rsidRDefault="00C75A71" w:rsidP="00C37841">
      <w:r>
        <w:t>General complaints will be addressed withi</w:t>
      </w:r>
      <w:r w:rsidR="00831BAB">
        <w:t xml:space="preserve">n </w:t>
      </w:r>
      <w:r w:rsidR="00AE0D2A">
        <w:t>Diocesan Complaints Procedures</w:t>
      </w:r>
      <w:r>
        <w:t>.</w:t>
      </w:r>
    </w:p>
    <w:p w14:paraId="300D9C45" w14:textId="77777777" w:rsidR="00E41361" w:rsidRDefault="00E41361" w:rsidP="00C37841"/>
    <w:p w14:paraId="1530D737" w14:textId="77777777" w:rsidR="004F69E3" w:rsidRDefault="004F69E3" w:rsidP="00C37841"/>
    <w:p w14:paraId="0DBD0BC9" w14:textId="77777777" w:rsidR="00E41361" w:rsidRPr="00E70B17" w:rsidRDefault="00E41361" w:rsidP="00E70B17">
      <w:pPr>
        <w:pStyle w:val="Heading1"/>
      </w:pPr>
      <w:bookmarkStart w:id="15" w:name="_Toc57813042"/>
      <w:r w:rsidRPr="00E70B17">
        <w:lastRenderedPageBreak/>
        <w:t>Procedure</w:t>
      </w:r>
      <w:r w:rsidR="00E70B17" w:rsidRPr="00E70B17">
        <w:t xml:space="preserve"> </w:t>
      </w:r>
      <w:r w:rsidRPr="00E70B17">
        <w:t>Summary</w:t>
      </w:r>
      <w:bookmarkEnd w:id="15"/>
      <w:r w:rsidRPr="00E70B17">
        <w:t xml:space="preserve"> </w:t>
      </w:r>
    </w:p>
    <w:p w14:paraId="2879D757" w14:textId="77777777" w:rsidR="00E41361" w:rsidRPr="001176F2" w:rsidRDefault="00E41361" w:rsidP="00893FDC">
      <w:pPr>
        <w:rPr>
          <w:noProof/>
          <w:lang w:eastAsia="en-IE" w:bidi="ar-SA"/>
        </w:rPr>
      </w:pPr>
      <w:r w:rsidRPr="001176F2">
        <w:rPr>
          <w:noProof/>
          <w:lang w:eastAsia="en-IE" w:bidi="ar-SA"/>
        </w:rPr>
        <w:t>Disclosure or Concern Arises</w:t>
      </w:r>
    </w:p>
    <w:p w14:paraId="6546FCB8" w14:textId="77777777" w:rsidR="00E41361" w:rsidRPr="00DB42A0" w:rsidRDefault="00E41361" w:rsidP="00B558E0">
      <w:pPr>
        <w:pStyle w:val="ListParagraph"/>
        <w:numPr>
          <w:ilvl w:val="0"/>
          <w:numId w:val="15"/>
        </w:numPr>
      </w:pPr>
      <w:r w:rsidRPr="00DB42A0">
        <w:t xml:space="preserve">If in doubt, discuss with the </w:t>
      </w:r>
      <w:r w:rsidR="00DB42A0" w:rsidRPr="00DB42A0">
        <w:t>DLP</w:t>
      </w:r>
      <w:r w:rsidRPr="00DB42A0">
        <w:t xml:space="preserve"> or/and the HSE Safeguarding and Protection Team</w:t>
      </w:r>
    </w:p>
    <w:p w14:paraId="6F5A100F" w14:textId="77777777" w:rsidR="00E41361" w:rsidRDefault="00E41361" w:rsidP="00B558E0">
      <w:pPr>
        <w:pStyle w:val="ListParagraph"/>
        <w:numPr>
          <w:ilvl w:val="0"/>
          <w:numId w:val="15"/>
        </w:numPr>
      </w:pPr>
      <w:r w:rsidRPr="00DB42A0">
        <w:t>If the disclosure/concern relates to Church personnel it must be reported to the DLP who will inform the Bishop</w:t>
      </w:r>
    </w:p>
    <w:p w14:paraId="6D26FAE5" w14:textId="77777777" w:rsidR="0076375E" w:rsidRPr="00DB42A0" w:rsidRDefault="0076375E" w:rsidP="0076375E">
      <w:pPr>
        <w:pStyle w:val="ListParagraph"/>
        <w:numPr>
          <w:ilvl w:val="0"/>
          <w:numId w:val="15"/>
        </w:numPr>
      </w:pPr>
      <w:r w:rsidRPr="00DB42A0">
        <w:t xml:space="preserve">If the disclosure/concern relates to </w:t>
      </w:r>
      <w:r w:rsidR="004D6F5E">
        <w:t>a residential setting</w:t>
      </w:r>
      <w:r w:rsidRPr="00DB42A0">
        <w:t xml:space="preserve"> (hospital</w:t>
      </w:r>
      <w:r w:rsidR="004D6F5E">
        <w:t>, nursing home</w:t>
      </w:r>
      <w:r w:rsidRPr="00DB42A0">
        <w:t xml:space="preserve"> etc.)</w:t>
      </w:r>
      <w:r>
        <w:t xml:space="preserve"> it must be</w:t>
      </w:r>
      <w:r w:rsidRPr="00DB42A0">
        <w:t xml:space="preserve"> report</w:t>
      </w:r>
      <w:r>
        <w:t>ed</w:t>
      </w:r>
      <w:r w:rsidRPr="00DB42A0">
        <w:t xml:space="preserve"> to the </w:t>
      </w:r>
      <w:r>
        <w:t xml:space="preserve">DLP </w:t>
      </w:r>
      <w:r w:rsidRPr="00DB42A0">
        <w:t>of the institution</w:t>
      </w:r>
      <w:r>
        <w:t xml:space="preserve">. </w:t>
      </w:r>
    </w:p>
    <w:p w14:paraId="0B740F51" w14:textId="77777777" w:rsidR="00E41361" w:rsidRPr="00DB42A0" w:rsidRDefault="00E41361" w:rsidP="00B558E0">
      <w:pPr>
        <w:pStyle w:val="ListParagraph"/>
        <w:numPr>
          <w:ilvl w:val="0"/>
          <w:numId w:val="15"/>
        </w:numPr>
      </w:pPr>
      <w:r w:rsidRPr="00DB42A0">
        <w:t xml:space="preserve">If the disclosure/concern does not relate to Church personnel, the DLP is available to provide advice and support. However, </w:t>
      </w:r>
      <w:r w:rsidR="00DB42A0">
        <w:t>the person who receives the disclosure or has the concern may report it to the statutory agencies</w:t>
      </w:r>
    </w:p>
    <w:p w14:paraId="7E7C4E18" w14:textId="77777777" w:rsidR="00E41361" w:rsidRPr="001176F2" w:rsidRDefault="00E41361" w:rsidP="00893FDC">
      <w:pPr>
        <w:rPr>
          <w:noProof/>
          <w:lang w:eastAsia="en-IE" w:bidi="ar-SA"/>
        </w:rPr>
      </w:pPr>
      <w:r w:rsidRPr="001176F2">
        <w:rPr>
          <w:noProof/>
          <w:lang w:eastAsia="en-IE" w:bidi="ar-SA"/>
        </w:rPr>
        <w:t>Matters to be considered with the DLP will include the need:</w:t>
      </w:r>
    </w:p>
    <w:p w14:paraId="01CCED5A" w14:textId="77777777" w:rsidR="00E41361" w:rsidRPr="001176F2" w:rsidRDefault="00E41361" w:rsidP="00B558E0">
      <w:pPr>
        <w:pStyle w:val="ListParagraph"/>
        <w:widowControl/>
        <w:numPr>
          <w:ilvl w:val="0"/>
          <w:numId w:val="11"/>
        </w:numPr>
        <w:autoSpaceDE/>
        <w:autoSpaceDN/>
        <w:spacing w:after="160" w:line="259" w:lineRule="auto"/>
        <w:ind w:right="0"/>
        <w:jc w:val="left"/>
        <w:rPr>
          <w:rFonts w:eastAsiaTheme="minorHAnsi" w:cs="Times New Roman"/>
          <w:noProof/>
          <w:szCs w:val="24"/>
          <w:lang w:eastAsia="en-IE" w:bidi="ar-SA"/>
        </w:rPr>
      </w:pPr>
      <w:r w:rsidRPr="001176F2">
        <w:rPr>
          <w:rFonts w:eastAsiaTheme="minorHAnsi" w:cs="Times New Roman"/>
          <w:noProof/>
          <w:szCs w:val="24"/>
          <w:lang w:eastAsia="en-IE" w:bidi="ar-SA"/>
        </w:rPr>
        <w:t>For the provision of support to all persons affected by the disclosure/concern</w:t>
      </w:r>
    </w:p>
    <w:p w14:paraId="2DBA4846" w14:textId="77777777" w:rsidR="00E41361" w:rsidRPr="001176F2" w:rsidRDefault="00E41361" w:rsidP="00B558E0">
      <w:pPr>
        <w:pStyle w:val="ListParagraph"/>
        <w:widowControl/>
        <w:numPr>
          <w:ilvl w:val="0"/>
          <w:numId w:val="11"/>
        </w:numPr>
        <w:autoSpaceDE/>
        <w:autoSpaceDN/>
        <w:spacing w:after="160" w:line="259" w:lineRule="auto"/>
        <w:ind w:right="0"/>
        <w:jc w:val="left"/>
        <w:rPr>
          <w:rFonts w:eastAsiaTheme="minorHAnsi" w:cs="Times New Roman"/>
          <w:noProof/>
          <w:szCs w:val="24"/>
          <w:lang w:eastAsia="en-IE" w:bidi="ar-SA"/>
        </w:rPr>
      </w:pPr>
      <w:r w:rsidRPr="001176F2">
        <w:rPr>
          <w:rFonts w:eastAsiaTheme="minorHAnsi" w:cs="Times New Roman"/>
          <w:noProof/>
          <w:szCs w:val="24"/>
          <w:lang w:eastAsia="en-IE" w:bidi="ar-SA"/>
        </w:rPr>
        <w:t>For further information or/and advice from the statutory agencies</w:t>
      </w:r>
    </w:p>
    <w:p w14:paraId="5E737035" w14:textId="77777777" w:rsidR="00E41361" w:rsidRPr="001176F2" w:rsidRDefault="00E41361" w:rsidP="00B558E0">
      <w:pPr>
        <w:pStyle w:val="ListParagraph"/>
        <w:widowControl/>
        <w:numPr>
          <w:ilvl w:val="0"/>
          <w:numId w:val="11"/>
        </w:numPr>
        <w:autoSpaceDE/>
        <w:autoSpaceDN/>
        <w:spacing w:after="160" w:line="259" w:lineRule="auto"/>
        <w:ind w:right="0"/>
        <w:jc w:val="left"/>
        <w:rPr>
          <w:rFonts w:eastAsiaTheme="minorHAnsi" w:cs="Times New Roman"/>
          <w:noProof/>
          <w:szCs w:val="24"/>
          <w:lang w:eastAsia="en-IE" w:bidi="ar-SA"/>
        </w:rPr>
      </w:pPr>
      <w:r w:rsidRPr="001176F2">
        <w:rPr>
          <w:rFonts w:eastAsiaTheme="minorHAnsi" w:cs="Times New Roman"/>
          <w:noProof/>
          <w:szCs w:val="24"/>
          <w:lang w:eastAsia="en-IE" w:bidi="ar-SA"/>
        </w:rPr>
        <w:t>To establish if the threshold for reporting has been reached (reasonable grounds for concern exist)</w:t>
      </w:r>
    </w:p>
    <w:p w14:paraId="0DA49CBD" w14:textId="77777777" w:rsidR="00E41361" w:rsidRPr="001176F2" w:rsidRDefault="00E41361" w:rsidP="00B558E0">
      <w:pPr>
        <w:pStyle w:val="ListParagraph"/>
        <w:widowControl/>
        <w:numPr>
          <w:ilvl w:val="0"/>
          <w:numId w:val="11"/>
        </w:numPr>
        <w:autoSpaceDE/>
        <w:autoSpaceDN/>
        <w:spacing w:after="160" w:line="259" w:lineRule="auto"/>
        <w:ind w:right="0"/>
        <w:jc w:val="left"/>
        <w:rPr>
          <w:rFonts w:eastAsiaTheme="minorHAnsi" w:cs="Times New Roman"/>
          <w:noProof/>
          <w:szCs w:val="24"/>
          <w:lang w:eastAsia="en-IE" w:bidi="ar-SA"/>
        </w:rPr>
      </w:pPr>
      <w:r w:rsidRPr="001176F2">
        <w:rPr>
          <w:rFonts w:eastAsiaTheme="minorHAnsi" w:cs="Times New Roman"/>
          <w:noProof/>
          <w:szCs w:val="24"/>
          <w:lang w:eastAsia="en-IE" w:bidi="ar-SA"/>
        </w:rPr>
        <w:t>To identify all responsibilities and ensure that these are met</w:t>
      </w:r>
    </w:p>
    <w:p w14:paraId="7F1DBF52" w14:textId="77777777" w:rsidR="00E41361" w:rsidRDefault="00E41361" w:rsidP="00E41361">
      <w:pPr>
        <w:widowControl/>
        <w:autoSpaceDE/>
        <w:autoSpaceDN/>
        <w:spacing w:after="160" w:line="259" w:lineRule="auto"/>
        <w:ind w:left="0" w:right="0"/>
        <w:jc w:val="center"/>
        <w:rPr>
          <w:rFonts w:eastAsiaTheme="minorHAnsi" w:cs="Times New Roman"/>
          <w:sz w:val="32"/>
          <w:szCs w:val="32"/>
          <w:lang w:bidi="ar-SA"/>
        </w:rPr>
      </w:pPr>
    </w:p>
    <w:p w14:paraId="3341A3A0" w14:textId="77777777" w:rsidR="00E41361" w:rsidRDefault="00E41361" w:rsidP="00E41361">
      <w:pPr>
        <w:widowControl/>
        <w:autoSpaceDE/>
        <w:autoSpaceDN/>
        <w:spacing w:after="160" w:line="259" w:lineRule="auto"/>
        <w:ind w:left="0" w:right="0"/>
        <w:jc w:val="center"/>
        <w:rPr>
          <w:rFonts w:eastAsiaTheme="minorHAnsi" w:cs="Times New Roman"/>
          <w:sz w:val="32"/>
          <w:szCs w:val="32"/>
          <w:lang w:bidi="ar-SA"/>
        </w:rPr>
      </w:pPr>
    </w:p>
    <w:p w14:paraId="782F0E42" w14:textId="77777777" w:rsidR="00E41361" w:rsidRDefault="00E41361" w:rsidP="00E41361">
      <w:pPr>
        <w:widowControl/>
        <w:autoSpaceDE/>
        <w:autoSpaceDN/>
        <w:spacing w:after="160" w:line="259" w:lineRule="auto"/>
        <w:ind w:left="0" w:right="0"/>
        <w:jc w:val="center"/>
        <w:rPr>
          <w:rFonts w:eastAsiaTheme="minorHAnsi" w:cs="Times New Roman"/>
          <w:sz w:val="32"/>
          <w:szCs w:val="32"/>
          <w:lang w:bidi="ar-SA"/>
        </w:rPr>
      </w:pPr>
      <w:r w:rsidRPr="00965B91">
        <w:rPr>
          <w:rFonts w:eastAsiaTheme="minorHAnsi" w:cs="Times New Roman"/>
          <w:sz w:val="32"/>
          <w:szCs w:val="32"/>
          <w:lang w:bidi="ar-SA"/>
        </w:rPr>
        <w:tab/>
      </w:r>
    </w:p>
    <w:p w14:paraId="4042F1B6" w14:textId="77777777" w:rsidR="00E41361" w:rsidRPr="00965B91" w:rsidRDefault="00E41361" w:rsidP="00E41361">
      <w:pPr>
        <w:widowControl/>
        <w:autoSpaceDE/>
        <w:autoSpaceDN/>
        <w:spacing w:after="160" w:line="259" w:lineRule="auto"/>
        <w:ind w:left="0" w:right="0"/>
        <w:jc w:val="left"/>
        <w:rPr>
          <w:rFonts w:eastAsiaTheme="minorHAnsi" w:cs="Times New Roman"/>
          <w:sz w:val="32"/>
          <w:szCs w:val="32"/>
          <w:lang w:bidi="ar-SA"/>
        </w:rPr>
      </w:pPr>
    </w:p>
    <w:tbl>
      <w:tblPr>
        <w:tblStyle w:val="TableGrid"/>
        <w:tblW w:w="0" w:type="auto"/>
        <w:jc w:val="center"/>
        <w:tblLook w:val="04A0" w:firstRow="1" w:lastRow="0" w:firstColumn="1" w:lastColumn="0" w:noHBand="0" w:noVBand="1"/>
      </w:tblPr>
      <w:tblGrid>
        <w:gridCol w:w="9498"/>
      </w:tblGrid>
      <w:tr w:rsidR="00E41361" w14:paraId="2EB77B5E" w14:textId="77777777" w:rsidTr="000423C5">
        <w:trPr>
          <w:jc w:val="center"/>
        </w:trPr>
        <w:tc>
          <w:tcPr>
            <w:tcW w:w="9498" w:type="dxa"/>
          </w:tcPr>
          <w:p w14:paraId="633FB725" w14:textId="77777777" w:rsidR="00E41361" w:rsidRDefault="00E41361" w:rsidP="000423C5">
            <w:pPr>
              <w:widowControl/>
              <w:autoSpaceDE/>
              <w:autoSpaceDN/>
              <w:spacing w:line="259" w:lineRule="auto"/>
              <w:ind w:left="0"/>
              <w:rPr>
                <w:rFonts w:cs="Times New Roman"/>
                <w:szCs w:val="24"/>
              </w:rPr>
            </w:pPr>
          </w:p>
          <w:p w14:paraId="1E61F317" w14:textId="77777777" w:rsidR="00E41361" w:rsidRPr="005045B2" w:rsidRDefault="00E41361" w:rsidP="000423C5">
            <w:pPr>
              <w:widowControl/>
              <w:autoSpaceDE/>
              <w:autoSpaceDN/>
              <w:spacing w:line="259" w:lineRule="auto"/>
              <w:ind w:left="0"/>
              <w:rPr>
                <w:rFonts w:cs="Times New Roman"/>
                <w:sz w:val="28"/>
                <w:szCs w:val="28"/>
              </w:rPr>
            </w:pPr>
            <w:r>
              <w:rPr>
                <w:rFonts w:cs="Times New Roman"/>
                <w:szCs w:val="24"/>
              </w:rPr>
              <w:t xml:space="preserve">   </w:t>
            </w:r>
            <w:r w:rsidRPr="00C45F61">
              <w:rPr>
                <w:rFonts w:cs="Times New Roman"/>
                <w:sz w:val="28"/>
                <w:szCs w:val="28"/>
              </w:rPr>
              <w:t xml:space="preserve"> If immediate and serious risk exists contact the HSE or Gardai or phone 999</w:t>
            </w:r>
          </w:p>
        </w:tc>
      </w:tr>
    </w:tbl>
    <w:p w14:paraId="50049FF6" w14:textId="77777777" w:rsidR="00E41361" w:rsidRDefault="00E41361" w:rsidP="00C37841"/>
    <w:p w14:paraId="5C797FE6" w14:textId="77777777" w:rsidR="00C37841" w:rsidRDefault="00C37841">
      <w:pPr>
        <w:widowControl/>
        <w:autoSpaceDE/>
        <w:autoSpaceDN/>
        <w:spacing w:after="160" w:line="259" w:lineRule="auto"/>
        <w:ind w:left="0" w:right="0"/>
        <w:jc w:val="left"/>
        <w:rPr>
          <w:color w:val="231F20"/>
          <w:w w:val="105"/>
        </w:rPr>
      </w:pPr>
      <w:r>
        <w:rPr>
          <w:color w:val="231F20"/>
          <w:w w:val="105"/>
        </w:rPr>
        <w:br w:type="page"/>
      </w:r>
    </w:p>
    <w:p w14:paraId="3C2C8B19" w14:textId="77777777" w:rsidR="00585B93" w:rsidRDefault="00585B93" w:rsidP="00585B93">
      <w:pPr>
        <w:pStyle w:val="Heading1"/>
      </w:pPr>
      <w:bookmarkStart w:id="16" w:name="_Toc57813043"/>
      <w:r>
        <w:lastRenderedPageBreak/>
        <w:t>Canonical response to allegations against clerics</w:t>
      </w:r>
      <w:bookmarkEnd w:id="16"/>
      <w:r>
        <w:t xml:space="preserve"> </w:t>
      </w:r>
    </w:p>
    <w:p w14:paraId="13E1112E" w14:textId="77777777" w:rsidR="00E70B17" w:rsidRPr="00E70B17" w:rsidRDefault="00E70B17" w:rsidP="00E70B17">
      <w:r w:rsidRPr="00E70B17">
        <w:t xml:space="preserve">If a cleric (priest or deacon) is the subject of an allegation of sexual, physical, emotional or financial abuse of an adult who may be vulnerable, the responsibilities and protections provided in Canon Law will be respected.  </w:t>
      </w:r>
    </w:p>
    <w:p w14:paraId="3C5CD60C" w14:textId="77777777" w:rsidR="00E70B17" w:rsidRPr="00E70B17" w:rsidRDefault="00E70B17" w:rsidP="00E70B17">
      <w:pPr>
        <w:rPr>
          <w:b/>
          <w:bCs/>
        </w:rPr>
      </w:pPr>
      <w:r>
        <w:rPr>
          <w:b/>
          <w:bCs/>
        </w:rPr>
        <w:t>Source of the complaint</w:t>
      </w:r>
    </w:p>
    <w:p w14:paraId="508C5703" w14:textId="77777777" w:rsidR="00E70B17" w:rsidRPr="00E70B17" w:rsidRDefault="00E70B17" w:rsidP="00E70B17">
      <w:r w:rsidRPr="00E70B17">
        <w:t>A complaint can derive from many sources and essentially consists of any information about a possible delict against a vulnerable adult that comes to the attention of the bishop of the diocese. It can be formally presented to the Bishop or his staff, orally or in writing, by the alleged victim, his or her guardians or other persons claiming to have knowledge about the matter. It can become known to the Bishop through the exercise of his duty for vigilance. It can be reported to the bishop by the civil authorities. It can be made known through the media (including social media). It can come to the bishop’s knowledge through hearsay, or in any other adequate way. A complaint can also reach the bishop through an anonymous source or an unidentified or unidentifiable person. While great caution should be exercised in these cases, as noted by the Congregation for the Doctrine of the Faith (</w:t>
      </w:r>
      <w:proofErr w:type="spellStart"/>
      <w:r w:rsidRPr="00E70B17">
        <w:t>Vademecum</w:t>
      </w:r>
      <w:proofErr w:type="spellEnd"/>
      <w:r w:rsidRPr="00E70B17">
        <w:t xml:space="preserve"> # 11), the anonymity of the source should not automatically lead to considering the report as false. </w:t>
      </w:r>
    </w:p>
    <w:p w14:paraId="32F2E0F6" w14:textId="77777777" w:rsidR="00E70B17" w:rsidRPr="00E70B17" w:rsidRDefault="00E70B17" w:rsidP="00E70B17">
      <w:pPr>
        <w:rPr>
          <w:b/>
          <w:bCs/>
        </w:rPr>
      </w:pPr>
      <w:r>
        <w:rPr>
          <w:b/>
          <w:bCs/>
        </w:rPr>
        <w:t>Vulnerable Person</w:t>
      </w:r>
    </w:p>
    <w:p w14:paraId="2AAD1329" w14:textId="77777777" w:rsidR="00E70B17" w:rsidRPr="00E70B17" w:rsidRDefault="00E70B17" w:rsidP="00E70B17">
      <w:r w:rsidRPr="00E70B17">
        <w:t>Pope Francis has provided the following definition of a vulnerable person:</w:t>
      </w:r>
    </w:p>
    <w:p w14:paraId="4CC4E4E9" w14:textId="77777777" w:rsidR="00E70B17" w:rsidRPr="00E70B17" w:rsidRDefault="00E70B17" w:rsidP="00E70B17">
      <w:r w:rsidRPr="00E70B17">
        <w:rPr>
          <w:i/>
        </w:rPr>
        <w:t xml:space="preserve">‘“vulnerable person” </w:t>
      </w:r>
      <w:r w:rsidRPr="00E70B17">
        <w:t xml:space="preserve">means: any person in a state of infirmity, physical or mental deficiency, or deprivation of personal liberty which, in fact, even occasionally, limits their ability to understand or to want or otherwise resist the offence.’ (M.P. </w:t>
      </w:r>
      <w:r w:rsidRPr="00E70B17">
        <w:rPr>
          <w:i/>
        </w:rPr>
        <w:t xml:space="preserve">Vos </w:t>
      </w:r>
      <w:proofErr w:type="spellStart"/>
      <w:r w:rsidRPr="00E70B17">
        <w:rPr>
          <w:i/>
        </w:rPr>
        <w:t>Estis</w:t>
      </w:r>
      <w:proofErr w:type="spellEnd"/>
      <w:r w:rsidRPr="00E70B17">
        <w:rPr>
          <w:i/>
        </w:rPr>
        <w:t xml:space="preserve"> Lux Mundi</w:t>
      </w:r>
      <w:r w:rsidRPr="00E70B17">
        <w:t>, Art 1 # 2).</w:t>
      </w:r>
    </w:p>
    <w:p w14:paraId="388E9064" w14:textId="77777777" w:rsidR="00E70B17" w:rsidRPr="00E70B17" w:rsidRDefault="00E70B17" w:rsidP="00E70B17">
      <w:r w:rsidRPr="00E70B17">
        <w:t>The diocesan Bishop and all relevant diocesan personnel will take particular note of their responsibilities towards persons reporting abuse and persons affected by the alleged abuse.</w:t>
      </w:r>
    </w:p>
    <w:p w14:paraId="50462CAF" w14:textId="77777777" w:rsidR="00E70B17" w:rsidRPr="00E70B17" w:rsidRDefault="00E70B17" w:rsidP="00E70B17">
      <w:pPr>
        <w:rPr>
          <w:b/>
          <w:bCs/>
        </w:rPr>
      </w:pPr>
      <w:r>
        <w:rPr>
          <w:b/>
          <w:bCs/>
        </w:rPr>
        <w:t>Initial Response to Complaint</w:t>
      </w:r>
    </w:p>
    <w:p w14:paraId="2F2D260B" w14:textId="77777777" w:rsidR="00E70B17" w:rsidRPr="00E70B17" w:rsidRDefault="00E70B17" w:rsidP="00E70B17">
      <w:r w:rsidRPr="00E70B17">
        <w:t>Having reported the matter to the civil authorities, the Designated Liaison Person (DLP) will provide a preliminary assessment to the bishop of the issues and risks which may arise. If the bishop concludes that the information that he has received has at least the semblance of truth, he will:</w:t>
      </w:r>
    </w:p>
    <w:p w14:paraId="7219401F" w14:textId="77777777" w:rsidR="00E70B17" w:rsidRPr="00E70B17" w:rsidRDefault="00E70B17" w:rsidP="00B558E0">
      <w:pPr>
        <w:numPr>
          <w:ilvl w:val="0"/>
          <w:numId w:val="13"/>
        </w:numPr>
      </w:pPr>
      <w:r w:rsidRPr="00E70B17">
        <w:t>initiate a preliminary investigation under Canon 1717, and will then suspend this until after the civil process has come to an end or it becomes clear that there is to be no civil process;</w:t>
      </w:r>
    </w:p>
    <w:p w14:paraId="4DBDD415" w14:textId="77777777" w:rsidR="00E70B17" w:rsidRPr="00E70B17" w:rsidRDefault="00E70B17" w:rsidP="00B558E0">
      <w:pPr>
        <w:numPr>
          <w:ilvl w:val="0"/>
          <w:numId w:val="13"/>
        </w:numPr>
      </w:pPr>
      <w:r w:rsidRPr="00E70B17">
        <w:lastRenderedPageBreak/>
        <w:t>consider, with the DLP, if interim protective measures are appropriate. Interim protective measures, which may include asking a priest or deacon to step aside from ministry or restrict his ministry pending a full investigation, carries no implication of guilt and the cleric is entitled to the presumption of innocence and to his good name.</w:t>
      </w:r>
    </w:p>
    <w:p w14:paraId="067DF5FC" w14:textId="77777777" w:rsidR="00E70B17" w:rsidRPr="00E70B17" w:rsidRDefault="00E70B17" w:rsidP="00B558E0">
      <w:pPr>
        <w:numPr>
          <w:ilvl w:val="0"/>
          <w:numId w:val="13"/>
        </w:numPr>
      </w:pPr>
      <w:r w:rsidRPr="00E70B17">
        <w:t>arrange, with the DLP, for appropriate supports for all persons affected by the alleged abuse;</w:t>
      </w:r>
    </w:p>
    <w:p w14:paraId="29527B8C" w14:textId="77777777" w:rsidR="00E70B17" w:rsidRPr="00E70B17" w:rsidRDefault="00E70B17" w:rsidP="00B558E0">
      <w:pPr>
        <w:numPr>
          <w:ilvl w:val="0"/>
          <w:numId w:val="13"/>
        </w:numPr>
      </w:pPr>
      <w:r w:rsidRPr="00E70B17">
        <w:t>utilise such advisory and support services as he considers appropriate which may include the relevant civil authorities and</w:t>
      </w:r>
    </w:p>
    <w:p w14:paraId="5C5A69C6" w14:textId="77777777" w:rsidR="00E70B17" w:rsidRPr="00E70B17" w:rsidRDefault="00E70B17" w:rsidP="00B558E0">
      <w:pPr>
        <w:numPr>
          <w:ilvl w:val="0"/>
          <w:numId w:val="13"/>
        </w:numPr>
      </w:pPr>
      <w:r w:rsidRPr="00E70B17">
        <w:t>make arrangements to maintain a written record of all significant matters, especially decisions.</w:t>
      </w:r>
    </w:p>
    <w:p w14:paraId="1398A873" w14:textId="77777777" w:rsidR="00E70B17" w:rsidRPr="00E70B17" w:rsidRDefault="00E70B17" w:rsidP="00E70B17">
      <w:pPr>
        <w:rPr>
          <w:b/>
          <w:bCs/>
        </w:rPr>
      </w:pPr>
      <w:r w:rsidRPr="00E70B17">
        <w:rPr>
          <w:b/>
          <w:bCs/>
        </w:rPr>
        <w:t xml:space="preserve">Informing </w:t>
      </w:r>
      <w:r>
        <w:rPr>
          <w:b/>
          <w:bCs/>
        </w:rPr>
        <w:t>the Cleric of the Complaint</w:t>
      </w:r>
    </w:p>
    <w:p w14:paraId="6282FD3F" w14:textId="77777777" w:rsidR="00E70B17" w:rsidRPr="00E70B17" w:rsidRDefault="00E70B17" w:rsidP="00E70B17">
      <w:r w:rsidRPr="00E70B17">
        <w:t xml:space="preserve">Having decided in consultation with the statutory authorities that it is appropriate to do so, the bishop will arrange a meeting with the cleric against whom the allegation(s) has been made (the respondent). In arranging this meeting, the bishop will inform the respondent that he [the bishop] will be accompanied at the meeting by the DLP. The respondent should be offered the services of an advisor and informed that he may be accompanied by another person at the meeting with the bishop. </w:t>
      </w:r>
    </w:p>
    <w:p w14:paraId="563A3FF0" w14:textId="77777777" w:rsidR="00E70B17" w:rsidRPr="00E70B17" w:rsidRDefault="00E70B17" w:rsidP="00E70B17">
      <w:r w:rsidRPr="00E70B17">
        <w:t xml:space="preserve">At the meeting the respondent should be informed of his rights under both civil and canon law including his rights to civil and canonical legal advice. He should also be advised of his right not to respond to the allegations made against him and that no inference may be drawn from his silence. The respondent is to be given sufficient detail regarding the allegation to allow him to offer a response. He is to be informed that under no circumstances is he to contact the complainant either directly or indirectly.   </w:t>
      </w:r>
    </w:p>
    <w:p w14:paraId="13B3C32A" w14:textId="77777777" w:rsidR="00E70B17" w:rsidRPr="00E70B17" w:rsidRDefault="00E70B17" w:rsidP="00E70B17">
      <w:r w:rsidRPr="00E70B17">
        <w:t>After the meeting, a dated written record of the meeting includ</w:t>
      </w:r>
      <w:r w:rsidR="00DB42A0">
        <w:t>ing</w:t>
      </w:r>
      <w:r w:rsidRPr="00E70B17">
        <w:t xml:space="preserve"> a summary of the allegation and his response (if any) is to be sent to the respondent for his signature. The respondent is also to be given a written reminder to abide by the vulnerable adult safeguarding policy of his diocese. If the bishop decides that an interim management plan is necessary, it will be presented by the DLP to the respondent and his advisor for the respondent’s acceptance and signature.         </w:t>
      </w:r>
    </w:p>
    <w:p w14:paraId="7252E817" w14:textId="77777777" w:rsidR="009B032F" w:rsidRPr="00453DA5" w:rsidRDefault="009B032F" w:rsidP="009B032F">
      <w:pPr>
        <w:rPr>
          <w:b/>
          <w:bCs/>
        </w:rPr>
      </w:pPr>
      <w:r w:rsidRPr="00453DA5">
        <w:rPr>
          <w:b/>
          <w:bCs/>
        </w:rPr>
        <w:t>Civil Process to take place before the Canonical Process</w:t>
      </w:r>
    </w:p>
    <w:p w14:paraId="719E9F48" w14:textId="77777777" w:rsidR="009B032F" w:rsidRPr="00453DA5" w:rsidRDefault="009B032F" w:rsidP="009B032F">
      <w:r>
        <w:t>It is important that nothing in relation to the canonical process compromise the civil process.  To avoid this the civil process is usually completed before the canonical process takes place.  N</w:t>
      </w:r>
      <w:r w:rsidRPr="00453DA5">
        <w:t xml:space="preserve">othing </w:t>
      </w:r>
      <w:r>
        <w:t xml:space="preserve">should be </w:t>
      </w:r>
      <w:r w:rsidRPr="00453DA5">
        <w:t xml:space="preserve">done, as part of the canonical process, that would interfere with the civil process. The </w:t>
      </w:r>
      <w:r w:rsidRPr="00453DA5">
        <w:lastRenderedPageBreak/>
        <w:t>canonical process may be informed by the outcome of the civil process. In some situations, there may be no civil process for example if there is no formal complaint. The approval of An Garda Síochána will be sought for putting the information of the complaint to the priest.</w:t>
      </w:r>
    </w:p>
    <w:p w14:paraId="6D5180C5" w14:textId="77777777" w:rsidR="00E70B17" w:rsidRPr="00E70B17" w:rsidRDefault="00E70B17" w:rsidP="00E70B17">
      <w:pPr>
        <w:rPr>
          <w:b/>
          <w:bCs/>
        </w:rPr>
      </w:pPr>
      <w:r>
        <w:rPr>
          <w:b/>
          <w:bCs/>
        </w:rPr>
        <w:t>Preliminary Investigation</w:t>
      </w:r>
    </w:p>
    <w:p w14:paraId="6AC5E9E5" w14:textId="77777777" w:rsidR="00E70B17" w:rsidRPr="00E70B17" w:rsidRDefault="00E70B17" w:rsidP="00E70B17">
      <w:r w:rsidRPr="00E70B17">
        <w:t xml:space="preserve">Canon 1717 §1: states “Whenever the Ordinary receives information, which has at least the semblance of truth, about an offence, he is to enquire carefully, either personally or through some suitable person, about the facts and circumstances, and about the </w:t>
      </w:r>
      <w:proofErr w:type="spellStart"/>
      <w:r w:rsidRPr="00E70B17">
        <w:t>imputability</w:t>
      </w:r>
      <w:proofErr w:type="spellEnd"/>
      <w:r w:rsidRPr="00E70B17">
        <w:t xml:space="preserve"> of the offence, unless this enquiry would appear to be superfluous.” </w:t>
      </w:r>
    </w:p>
    <w:p w14:paraId="45AAD86C" w14:textId="77777777" w:rsidR="00E70B17" w:rsidRPr="00E70B17" w:rsidRDefault="00E70B17" w:rsidP="00E70B17">
      <w:r w:rsidRPr="00E70B17">
        <w:t xml:space="preserve">The bishop will appoint an auditor to conduct the investigation and a notary to assist in recording any oral statements and in authenticating all documentation used in the process. The choice of the person chosen to conduct the preliminary inquiry will be informed by the nature of the alleged crime. If the auditor chosen is not expert in canon law, she/her may seek the advice of a canon lawyer. All oral testimony shall be recorded in writing by the Notary and given to the deponent for amendment or correction, if necessary, and signing.  </w:t>
      </w:r>
    </w:p>
    <w:p w14:paraId="463D862B" w14:textId="77777777" w:rsidR="00E70B17" w:rsidRPr="00E70B17" w:rsidRDefault="00E70B17" w:rsidP="00E70B17">
      <w:r w:rsidRPr="00E70B17">
        <w:t xml:space="preserve">The bishop shall inform the cleric of the nature of the complaint made against him and give him an opportunity to respond orally or in writing. Before being asked to give a statement in a Preliminary Investigation, the subject of the complaint shall be reminded of his rights under canon and civil law not to answer any question which may incriminate him. He shall also be advised of his right to be accompanied by another person at his interview. </w:t>
      </w:r>
    </w:p>
    <w:p w14:paraId="4150FEC8" w14:textId="77777777" w:rsidR="00E70B17" w:rsidRPr="00E70B17" w:rsidRDefault="00E70B17" w:rsidP="00E70B17">
      <w:r w:rsidRPr="00E70B17">
        <w:t>All those giving evidence during a Preliminary Investigation shall be advised prior to interview that all information they shall give will be processed by the Diocese in keeping with the GDPR Regulations. They shall also be advised that any such information may be subject to disclosure in any civil law and/or criminal justice process, or may trigger the Diocese’s reporting requireme</w:t>
      </w:r>
      <w:r w:rsidR="00DB42A0">
        <w:t xml:space="preserve">nts under civil law and/or the </w:t>
      </w:r>
      <w:r w:rsidRPr="00DB42A0">
        <w:rPr>
          <w:i/>
        </w:rPr>
        <w:t>Safeguarding Children Policy and Standards for the Catholic Church in Ireland (2016)</w:t>
      </w:r>
      <w:r w:rsidRPr="00E70B17">
        <w:t xml:space="preserve">. </w:t>
      </w:r>
    </w:p>
    <w:p w14:paraId="5B4B0C5B" w14:textId="77777777" w:rsidR="00E70B17" w:rsidRPr="00E70B17" w:rsidRDefault="00E70B17" w:rsidP="00E70B17">
      <w:r w:rsidRPr="00E70B17">
        <w:t xml:space="preserve">All officials involved in the Preliminary Investigation shall conduct it in such a way that care is taken not to call into question anyone’s good name (Canon 1717 §2). </w:t>
      </w:r>
    </w:p>
    <w:p w14:paraId="6925E6C2" w14:textId="77777777" w:rsidR="00E70B17" w:rsidRPr="00E70B17" w:rsidRDefault="00E70B17" w:rsidP="00E70B17">
      <w:pPr>
        <w:rPr>
          <w:b/>
          <w:bCs/>
        </w:rPr>
      </w:pPr>
      <w:r>
        <w:rPr>
          <w:b/>
          <w:bCs/>
        </w:rPr>
        <w:t>Next Steps</w:t>
      </w:r>
    </w:p>
    <w:p w14:paraId="6E12894C" w14:textId="77777777" w:rsidR="00E70B17" w:rsidRPr="00E70B17" w:rsidRDefault="00E70B17" w:rsidP="00E70B17">
      <w:r w:rsidRPr="00E70B17">
        <w:t xml:space="preserve">If it becomes clear there is not a case to answer the matter ends with the Preliminary Investigation. The bishop issues a decree concluding the preliminary inquiry and the </w:t>
      </w:r>
      <w:r w:rsidRPr="00E70B17">
        <w:rPr>
          <w:i/>
        </w:rPr>
        <w:t xml:space="preserve">Acta </w:t>
      </w:r>
      <w:r w:rsidRPr="00E70B17">
        <w:t xml:space="preserve">are sent to the secret </w:t>
      </w:r>
      <w:r w:rsidRPr="00E70B17">
        <w:lastRenderedPageBreak/>
        <w:t xml:space="preserve">archive of the diocese.  The bishop may decide to refer the matter to the Professional Conduct Group in the diocese (where such exists). </w:t>
      </w:r>
    </w:p>
    <w:p w14:paraId="582A2D3B" w14:textId="77777777" w:rsidR="00E70B17" w:rsidRPr="00E70B17" w:rsidRDefault="00E70B17" w:rsidP="00E70B17">
      <w:r w:rsidRPr="00E70B17">
        <w:t xml:space="preserve">However, if having received the </w:t>
      </w:r>
      <w:r w:rsidRPr="00E70B17">
        <w:rPr>
          <w:i/>
        </w:rPr>
        <w:t>Acta</w:t>
      </w:r>
      <w:r w:rsidRPr="00E70B17">
        <w:t xml:space="preserve"> of the Preliminary Inquiry, the bishop decides that there is a case to answer, it becomes necessary to clarify whether it is a disciplinary or penal matter. The bishop may consult the Diocesan Chancellor, the Promoter of Justice or others expert in canon law in determining the proper procedure to be followed thereafter. The Code of Canon Law (1983) shall regulate any process where a penal sanction is available. </w:t>
      </w:r>
    </w:p>
    <w:p w14:paraId="65161DC1" w14:textId="77777777" w:rsidR="00E70B17" w:rsidRPr="00E70B17" w:rsidRDefault="00E70B17" w:rsidP="00E70B17">
      <w:r w:rsidRPr="00E70B17">
        <w:t xml:space="preserve">In all investigations the complainant will be advised of his/her right to be accompanied by a person of his/her choice at any meeting or interview. Should he/she seek the advice of a canon lawyer, a list of suitably qualified persons should be provided, respecting his right to select a canon lawyer of his own choosing.  </w:t>
      </w:r>
    </w:p>
    <w:p w14:paraId="1C804F7B" w14:textId="77777777" w:rsidR="00E70B17" w:rsidRPr="00E70B17" w:rsidRDefault="00E70B17" w:rsidP="00E70B17">
      <w:r w:rsidRPr="00E70B17">
        <w:t xml:space="preserve">The respondent shall be advised of his right to appeal any decision at diocesan level to the Congregation for Clergy and to seek recourse.  </w:t>
      </w:r>
    </w:p>
    <w:p w14:paraId="0175D769" w14:textId="77777777" w:rsidR="00E70B17" w:rsidRPr="00E70B17" w:rsidRDefault="00E70B17" w:rsidP="00E70B17">
      <w:r w:rsidRPr="00E70B17">
        <w:t xml:space="preserve">Before determining whether a penal or administrative process is to be undertaken as envisaged by Canon 1718§1, the Bishop shall consider with the parties’ consent whether an equitable settlement be proposed by himself or the Auditor in order to avoid unnecessary trials (Canon. 1718 §4). </w:t>
      </w:r>
    </w:p>
    <w:p w14:paraId="20D593B0" w14:textId="77777777" w:rsidR="00E70B17" w:rsidRPr="00E70B17" w:rsidRDefault="00E70B17" w:rsidP="00E70B17">
      <w:pPr>
        <w:rPr>
          <w:b/>
          <w:bCs/>
        </w:rPr>
      </w:pPr>
      <w:r w:rsidRPr="00E70B17">
        <w:rPr>
          <w:b/>
          <w:bCs/>
        </w:rPr>
        <w:t>Alleg</w:t>
      </w:r>
      <w:r>
        <w:rPr>
          <w:b/>
          <w:bCs/>
        </w:rPr>
        <w:t>ation against Bishops</w:t>
      </w:r>
    </w:p>
    <w:p w14:paraId="3C8F97C9" w14:textId="77777777" w:rsidR="00E70B17" w:rsidRPr="00E70B17" w:rsidRDefault="00E70B17" w:rsidP="00E70B17">
      <w:r w:rsidRPr="00E70B17">
        <w:t xml:space="preserve">Cases involving allegations against diocesan bishops or their equivalents in law regarding their personal behaviour and/or their alleged neglect in the exercise of their office in relation to allegations of abuse inflicted on vulnerable adults are responded to according to the civil law and the procedures contained in M.P. </w:t>
      </w:r>
      <w:r w:rsidRPr="00E70B17">
        <w:rPr>
          <w:i/>
          <w:iCs/>
        </w:rPr>
        <w:t xml:space="preserve">Come una Madre </w:t>
      </w:r>
      <w:proofErr w:type="spellStart"/>
      <w:r w:rsidRPr="00E70B17">
        <w:rPr>
          <w:i/>
          <w:iCs/>
        </w:rPr>
        <w:t>Amorevole</w:t>
      </w:r>
      <w:proofErr w:type="spellEnd"/>
      <w:r w:rsidRPr="00E70B17">
        <w:t xml:space="preserve"> and M.P. </w:t>
      </w:r>
      <w:r w:rsidRPr="00E70B17">
        <w:rPr>
          <w:i/>
          <w:iCs/>
        </w:rPr>
        <w:t xml:space="preserve">Vos </w:t>
      </w:r>
      <w:proofErr w:type="spellStart"/>
      <w:r w:rsidRPr="00E70B17">
        <w:rPr>
          <w:i/>
          <w:iCs/>
        </w:rPr>
        <w:t>Estis</w:t>
      </w:r>
      <w:proofErr w:type="spellEnd"/>
      <w:r w:rsidRPr="00E70B17">
        <w:rPr>
          <w:i/>
          <w:iCs/>
        </w:rPr>
        <w:t xml:space="preserve"> Lux Mundi </w:t>
      </w:r>
      <w:r w:rsidRPr="00E70B17">
        <w:t xml:space="preserve">and other relevant canonical legislation. </w:t>
      </w:r>
    </w:p>
    <w:p w14:paraId="6BBEDEFC" w14:textId="77777777" w:rsidR="006E43EF" w:rsidRPr="00585B93" w:rsidRDefault="00E70B17" w:rsidP="00E70B17">
      <w:pPr>
        <w:rPr>
          <w:rFonts w:cs="Times New Roman"/>
          <w:szCs w:val="24"/>
        </w:rPr>
      </w:pPr>
      <w:r w:rsidRPr="00E70B17">
        <w:t xml:space="preserve"> </w:t>
      </w:r>
      <w:r w:rsidR="006E43EF" w:rsidRPr="00686C36">
        <w:rPr>
          <w:rFonts w:cs="Times New Roman"/>
          <w:szCs w:val="24"/>
        </w:rPr>
        <w:br w:type="page"/>
      </w:r>
    </w:p>
    <w:p w14:paraId="147D4D5B" w14:textId="77777777" w:rsidR="00C12FD8" w:rsidRPr="00686C36" w:rsidRDefault="00EF3E53" w:rsidP="00B328FC">
      <w:pPr>
        <w:pStyle w:val="Heading1"/>
      </w:pPr>
      <w:bookmarkStart w:id="17" w:name="_Toc57813044"/>
      <w:r w:rsidRPr="00686C36">
        <w:lastRenderedPageBreak/>
        <w:t>Code of Conduct</w:t>
      </w:r>
      <w:bookmarkEnd w:id="17"/>
    </w:p>
    <w:p w14:paraId="260D4D70" w14:textId="77777777" w:rsidR="00AC228D" w:rsidRDefault="00935BB6" w:rsidP="00893FDC">
      <w:r>
        <w:t>Church personnel</w:t>
      </w:r>
      <w:r w:rsidR="00AC228D" w:rsidRPr="00686C36">
        <w:t xml:space="preserve"> involved in ministry with </w:t>
      </w:r>
      <w:r>
        <w:t>adults who may be vulnerable</w:t>
      </w:r>
      <w:r w:rsidR="00AC228D" w:rsidRPr="00686C36">
        <w:t xml:space="preserve"> must act at all times honestly, ethically and lawfully and must comply with this code of conduct.</w:t>
      </w:r>
    </w:p>
    <w:p w14:paraId="6760900F" w14:textId="77777777" w:rsidR="00AC626C" w:rsidRPr="00686C36" w:rsidRDefault="00AC626C" w:rsidP="00893FDC">
      <w:r w:rsidRPr="00686C36">
        <w:t xml:space="preserve">This code of conduct is aimed at minimising the opportunities for harm to be caused and to reassure those involved in ministry with </w:t>
      </w:r>
      <w:r w:rsidR="00572D9D" w:rsidRPr="00572D9D">
        <w:rPr>
          <w:rFonts w:cs="Times New Roman"/>
          <w:w w:val="105"/>
          <w:szCs w:val="24"/>
        </w:rPr>
        <w:t xml:space="preserve">adults who may be vulnerable </w:t>
      </w:r>
      <w:r w:rsidRPr="00686C36">
        <w:t>that their behaviour is appropriate.</w:t>
      </w:r>
    </w:p>
    <w:p w14:paraId="7E838F80" w14:textId="77777777" w:rsidR="00AC626C" w:rsidRDefault="00AC626C" w:rsidP="00893FDC">
      <w:r>
        <w:t>Church personnel</w:t>
      </w:r>
      <w:r w:rsidRPr="00686C36">
        <w:t xml:space="preserve"> who work for or on behalf of parishes/diocese are often invited into people’s lives at sensitive and important moments when people may be more vulnerable than usual and are obliged to always act in the interests of those they serve, to take responsibility for managing boundary issues and for being accountable for any violations of such boundary issues as may occur and must also be accountable and transparent in their dealings with others.</w:t>
      </w:r>
    </w:p>
    <w:p w14:paraId="18250B9A" w14:textId="77777777" w:rsidR="000423C5" w:rsidRPr="00686C36" w:rsidRDefault="000423C5" w:rsidP="00AC626C">
      <w:r>
        <w:t>If Church personnel are involved in ministry with a person who may be vulnerable, this is their primary relationship. Any other subsequent forms of relationships with the person who may be vulnerable, which may impair judgement, or have the potential to exploit or appear to exploit should be avoided.</w:t>
      </w:r>
    </w:p>
    <w:p w14:paraId="603ACE36" w14:textId="77777777" w:rsidR="00EF3E53" w:rsidRPr="00686C36" w:rsidRDefault="00FE50A4" w:rsidP="00B328FC">
      <w:r>
        <w:t>Church personnel must always ensure that</w:t>
      </w:r>
      <w:r w:rsidR="00EF3E53" w:rsidRPr="00686C36">
        <w:t>:</w:t>
      </w:r>
    </w:p>
    <w:p w14:paraId="4B05E175" w14:textId="77777777" w:rsidR="00AC626C" w:rsidRPr="00686C36" w:rsidRDefault="00EF3E53" w:rsidP="00B558E0">
      <w:pPr>
        <w:pStyle w:val="ListParagraph"/>
        <w:numPr>
          <w:ilvl w:val="0"/>
          <w:numId w:val="4"/>
        </w:numPr>
      </w:pPr>
      <w:r w:rsidRPr="00686C36">
        <w:t>People are treated with dignity and respect</w:t>
      </w:r>
    </w:p>
    <w:p w14:paraId="3BA7184D" w14:textId="77777777" w:rsidR="00EF3E53" w:rsidRPr="00686C36" w:rsidRDefault="00FE50A4" w:rsidP="00B558E0">
      <w:pPr>
        <w:pStyle w:val="ListParagraph"/>
        <w:numPr>
          <w:ilvl w:val="0"/>
          <w:numId w:val="4"/>
        </w:numPr>
      </w:pPr>
      <w:r>
        <w:t xml:space="preserve">Physical contact is minimised and is not secretive. </w:t>
      </w:r>
    </w:p>
    <w:p w14:paraId="145C10CD" w14:textId="77777777" w:rsidR="00EF3E53" w:rsidRPr="00686C36" w:rsidRDefault="00EF3E53" w:rsidP="00B558E0">
      <w:pPr>
        <w:pStyle w:val="ListParagraph"/>
        <w:numPr>
          <w:ilvl w:val="0"/>
          <w:numId w:val="4"/>
        </w:numPr>
      </w:pPr>
      <w:r w:rsidRPr="00686C36">
        <w:t>Communication difficulties and diversity of beliefs and practices are respected</w:t>
      </w:r>
    </w:p>
    <w:p w14:paraId="2AFD3F3F" w14:textId="77777777" w:rsidR="00FE50A4" w:rsidRDefault="00EF3E53" w:rsidP="00B558E0">
      <w:pPr>
        <w:pStyle w:val="ListParagraph"/>
        <w:numPr>
          <w:ilvl w:val="0"/>
          <w:numId w:val="4"/>
        </w:numPr>
      </w:pPr>
      <w:r w:rsidRPr="00686C36">
        <w:t xml:space="preserve">Appropriate boundaries </w:t>
      </w:r>
      <w:r w:rsidR="00FE50A4">
        <w:t xml:space="preserve">are maintained </w:t>
      </w:r>
    </w:p>
    <w:p w14:paraId="50702542" w14:textId="77777777" w:rsidR="00EF3E53" w:rsidRPr="00686C36" w:rsidRDefault="00FE50A4" w:rsidP="00B558E0">
      <w:pPr>
        <w:pStyle w:val="ListParagraph"/>
        <w:numPr>
          <w:ilvl w:val="0"/>
          <w:numId w:val="4"/>
        </w:numPr>
      </w:pPr>
      <w:r>
        <w:t>The</w:t>
      </w:r>
      <w:r w:rsidR="00EF3E53" w:rsidRPr="00686C36">
        <w:t xml:space="preserve"> right to personal privacy </w:t>
      </w:r>
      <w:r w:rsidR="00A902D0">
        <w:t xml:space="preserve">is </w:t>
      </w:r>
      <w:r w:rsidR="00EF3E53" w:rsidRPr="00686C36">
        <w:t>respected</w:t>
      </w:r>
    </w:p>
    <w:p w14:paraId="795238DA" w14:textId="77777777" w:rsidR="00AC228D" w:rsidRPr="00686C36" w:rsidRDefault="00AC228D" w:rsidP="00B558E0">
      <w:pPr>
        <w:pStyle w:val="ListParagraph"/>
        <w:numPr>
          <w:ilvl w:val="0"/>
          <w:numId w:val="4"/>
        </w:numPr>
      </w:pPr>
      <w:r w:rsidRPr="00686C36">
        <w:t xml:space="preserve">Avoid prolonged one to one contact particularly </w:t>
      </w:r>
      <w:r w:rsidR="00A902D0">
        <w:t xml:space="preserve">in </w:t>
      </w:r>
      <w:r w:rsidRPr="00686C36">
        <w:t>“closed” settings</w:t>
      </w:r>
    </w:p>
    <w:p w14:paraId="625C0844" w14:textId="77777777" w:rsidR="002E4C14" w:rsidRPr="00686C36" w:rsidRDefault="00600ECC" w:rsidP="00B328FC">
      <w:r>
        <w:t>Church personnel</w:t>
      </w:r>
      <w:r w:rsidR="002E4C14" w:rsidRPr="00686C36">
        <w:t xml:space="preserve"> must never:</w:t>
      </w:r>
    </w:p>
    <w:p w14:paraId="7FB60951" w14:textId="77777777" w:rsidR="002E4C14" w:rsidRPr="00686C36" w:rsidRDefault="002E4C14" w:rsidP="00B558E0">
      <w:pPr>
        <w:pStyle w:val="ListParagraph"/>
        <w:numPr>
          <w:ilvl w:val="0"/>
          <w:numId w:val="5"/>
        </w:numPr>
      </w:pPr>
      <w:r w:rsidRPr="00686C36">
        <w:t>Behave disrespectfully</w:t>
      </w:r>
    </w:p>
    <w:p w14:paraId="059068DB" w14:textId="77777777" w:rsidR="002E4C14" w:rsidRPr="00686C36" w:rsidRDefault="002E4C14" w:rsidP="00B558E0">
      <w:pPr>
        <w:pStyle w:val="ListParagraph"/>
        <w:numPr>
          <w:ilvl w:val="0"/>
          <w:numId w:val="5"/>
        </w:numPr>
      </w:pPr>
      <w:r w:rsidRPr="00686C36">
        <w:t xml:space="preserve">Abuse or exploit in </w:t>
      </w:r>
      <w:r w:rsidR="00B328FC" w:rsidRPr="00686C36">
        <w:t>behaviour</w:t>
      </w:r>
      <w:r w:rsidRPr="00686C36">
        <w:t xml:space="preserve"> or communication</w:t>
      </w:r>
    </w:p>
    <w:p w14:paraId="101359ED" w14:textId="77777777" w:rsidR="002E4C14" w:rsidRPr="00686C36" w:rsidRDefault="00772AA6" w:rsidP="00B558E0">
      <w:pPr>
        <w:pStyle w:val="ListParagraph"/>
        <w:numPr>
          <w:ilvl w:val="0"/>
          <w:numId w:val="5"/>
        </w:numPr>
      </w:pPr>
      <w:r w:rsidRPr="00686C36">
        <w:t>Shame, humiliate or</w:t>
      </w:r>
      <w:r w:rsidR="00B328FC">
        <w:t xml:space="preserve"> </w:t>
      </w:r>
      <w:r w:rsidR="002E4C14" w:rsidRPr="00686C36">
        <w:t>belittle</w:t>
      </w:r>
    </w:p>
    <w:p w14:paraId="516D8DB2" w14:textId="77777777" w:rsidR="002E4C14" w:rsidRPr="00686C36" w:rsidRDefault="002E4C14" w:rsidP="00B558E0">
      <w:pPr>
        <w:pStyle w:val="ListParagraph"/>
        <w:numPr>
          <w:ilvl w:val="0"/>
          <w:numId w:val="5"/>
        </w:numPr>
      </w:pPr>
      <w:r w:rsidRPr="00686C36">
        <w:t>Discriminate</w:t>
      </w:r>
    </w:p>
    <w:p w14:paraId="72E1D322" w14:textId="77777777" w:rsidR="002E4C14" w:rsidRPr="00686C36" w:rsidRDefault="002E4C14" w:rsidP="00B558E0">
      <w:pPr>
        <w:pStyle w:val="ListParagraph"/>
        <w:numPr>
          <w:ilvl w:val="0"/>
          <w:numId w:val="5"/>
        </w:numPr>
      </w:pPr>
      <w:r w:rsidRPr="00686C36">
        <w:t>Involve themselves in financial affairs or make/accept loans</w:t>
      </w:r>
      <w:r w:rsidR="00772AA6" w:rsidRPr="00686C36">
        <w:t xml:space="preserve"> or gifts of more than token </w:t>
      </w:r>
      <w:r w:rsidR="00772AA6" w:rsidRPr="00686C36">
        <w:lastRenderedPageBreak/>
        <w:t>value</w:t>
      </w:r>
    </w:p>
    <w:p w14:paraId="5C6DA7A6" w14:textId="77777777" w:rsidR="002E4C14" w:rsidRPr="00686C36" w:rsidRDefault="002E4C14" w:rsidP="00B558E0">
      <w:pPr>
        <w:pStyle w:val="ListParagraph"/>
        <w:numPr>
          <w:ilvl w:val="0"/>
          <w:numId w:val="5"/>
        </w:numPr>
      </w:pPr>
      <w:r w:rsidRPr="00686C36">
        <w:t>Behave in a sexually exploitative manner</w:t>
      </w:r>
    </w:p>
    <w:p w14:paraId="75C58583" w14:textId="77777777" w:rsidR="002E4C14" w:rsidRPr="00686C36" w:rsidRDefault="002E4C14" w:rsidP="00B558E0">
      <w:pPr>
        <w:pStyle w:val="ListParagraph"/>
        <w:numPr>
          <w:ilvl w:val="0"/>
          <w:numId w:val="5"/>
        </w:numPr>
      </w:pPr>
      <w:r w:rsidRPr="00686C36">
        <w:t>Provide intimate or personal care</w:t>
      </w:r>
    </w:p>
    <w:p w14:paraId="359FD63F" w14:textId="77777777" w:rsidR="002E4C14" w:rsidRPr="00686C36" w:rsidRDefault="002E4C14" w:rsidP="00B558E0">
      <w:pPr>
        <w:pStyle w:val="ListParagraph"/>
        <w:numPr>
          <w:ilvl w:val="0"/>
          <w:numId w:val="5"/>
        </w:numPr>
      </w:pPr>
      <w:r w:rsidRPr="00686C36">
        <w:t>Ignore or fail to report disclosures or evidence of abuse</w:t>
      </w:r>
    </w:p>
    <w:p w14:paraId="4FEAF8D7" w14:textId="77777777" w:rsidR="002E4C14" w:rsidRPr="00686C36" w:rsidRDefault="002E4C14" w:rsidP="00B558E0">
      <w:pPr>
        <w:pStyle w:val="ListParagraph"/>
        <w:numPr>
          <w:ilvl w:val="0"/>
          <w:numId w:val="5"/>
        </w:numPr>
      </w:pPr>
      <w:r w:rsidRPr="00686C36">
        <w:t>Arrange activities without assessing risk of harm and ensuring such risk is mitigated</w:t>
      </w:r>
    </w:p>
    <w:p w14:paraId="045934AA" w14:textId="77777777" w:rsidR="00772AA6" w:rsidRPr="00686C36" w:rsidRDefault="00772AA6" w:rsidP="00B558E0">
      <w:pPr>
        <w:pStyle w:val="ListParagraph"/>
        <w:numPr>
          <w:ilvl w:val="0"/>
          <w:numId w:val="5"/>
        </w:numPr>
      </w:pPr>
      <w:r w:rsidRPr="00686C36">
        <w:t>Inappropriately use social media</w:t>
      </w:r>
    </w:p>
    <w:p w14:paraId="6D460817" w14:textId="77777777" w:rsidR="00772AA6" w:rsidRDefault="00772AA6" w:rsidP="00B558E0">
      <w:pPr>
        <w:pStyle w:val="ListParagraph"/>
        <w:numPr>
          <w:ilvl w:val="0"/>
          <w:numId w:val="5"/>
        </w:numPr>
      </w:pPr>
      <w:r w:rsidRPr="00686C36">
        <w:t xml:space="preserve">Gossip about personal and sensitive information </w:t>
      </w:r>
    </w:p>
    <w:p w14:paraId="32B14C3F" w14:textId="77777777" w:rsidR="00A902D0" w:rsidRPr="00686C36" w:rsidRDefault="00A902D0" w:rsidP="00B558E0">
      <w:pPr>
        <w:pStyle w:val="ListParagraph"/>
        <w:numPr>
          <w:ilvl w:val="0"/>
          <w:numId w:val="5"/>
        </w:numPr>
      </w:pPr>
      <w:r>
        <w:t>Involve themselves in matters that are beyond their competence</w:t>
      </w:r>
    </w:p>
    <w:p w14:paraId="56C6EA52" w14:textId="77777777" w:rsidR="00FA50D9" w:rsidRPr="00E70B17" w:rsidRDefault="00C12FD8" w:rsidP="00E70B17">
      <w:pPr>
        <w:rPr>
          <w:b/>
        </w:rPr>
      </w:pPr>
      <w:r w:rsidRPr="00E70B17">
        <w:rPr>
          <w:b/>
        </w:rPr>
        <w:t xml:space="preserve">Breaches of Code of </w:t>
      </w:r>
      <w:r w:rsidR="00B328FC" w:rsidRPr="00E70B17">
        <w:rPr>
          <w:b/>
        </w:rPr>
        <w:t>Conduct</w:t>
      </w:r>
    </w:p>
    <w:p w14:paraId="28183909" w14:textId="77777777" w:rsidR="00C12FD8" w:rsidRDefault="00C12FD8" w:rsidP="00893FDC">
      <w:r w:rsidRPr="00686C36">
        <w:t xml:space="preserve">Any person who is concerned about a possible breach of this code </w:t>
      </w:r>
      <w:r w:rsidR="00600ECC">
        <w:t xml:space="preserve">of conduct </w:t>
      </w:r>
      <w:r w:rsidRPr="00686C36">
        <w:t>should discuss the matter with the Diocesan DLP</w:t>
      </w:r>
      <w:r w:rsidR="00600ECC">
        <w:t xml:space="preserve"> or the Bishop</w:t>
      </w:r>
      <w:r w:rsidRPr="00686C36">
        <w:t>.</w:t>
      </w:r>
    </w:p>
    <w:p w14:paraId="4450E1AA" w14:textId="77777777" w:rsidR="00A902D0" w:rsidRPr="00686C36" w:rsidRDefault="00A902D0" w:rsidP="00893FDC">
      <w:r>
        <w:t>Breaches of this Code of Conduct will be</w:t>
      </w:r>
      <w:r w:rsidR="0036599B">
        <w:t xml:space="preserve"> addressed</w:t>
      </w:r>
      <w:r w:rsidR="004E5F6D">
        <w:t xml:space="preserve"> under the authority and responsibility of the Bishop and in keeping with the principle that the welfare of adults who may be vulnerable is the paramount consideration.</w:t>
      </w:r>
    </w:p>
    <w:p w14:paraId="6DEE16F7" w14:textId="77777777" w:rsidR="00B328FC" w:rsidRDefault="00B328FC">
      <w:pPr>
        <w:widowControl/>
        <w:autoSpaceDE/>
        <w:autoSpaceDN/>
        <w:spacing w:after="160" w:line="259" w:lineRule="auto"/>
        <w:ind w:left="0" w:right="0"/>
        <w:jc w:val="left"/>
        <w:rPr>
          <w:b/>
        </w:rPr>
      </w:pPr>
      <w:r>
        <w:rPr>
          <w:b/>
        </w:rPr>
        <w:br w:type="page"/>
      </w:r>
    </w:p>
    <w:p w14:paraId="61F3E442" w14:textId="77777777" w:rsidR="00772AA6" w:rsidRDefault="00CF367C" w:rsidP="00B328FC">
      <w:pPr>
        <w:pStyle w:val="Heading1"/>
        <w:rPr>
          <w:w w:val="105"/>
        </w:rPr>
      </w:pPr>
      <w:bookmarkStart w:id="18" w:name="_Toc57813045"/>
      <w:r>
        <w:rPr>
          <w:w w:val="105"/>
        </w:rPr>
        <w:lastRenderedPageBreak/>
        <w:t xml:space="preserve">Safe </w:t>
      </w:r>
      <w:r w:rsidR="002E4C14" w:rsidRPr="00686C36">
        <w:rPr>
          <w:w w:val="105"/>
        </w:rPr>
        <w:t>Recruitment</w:t>
      </w:r>
      <w:bookmarkEnd w:id="18"/>
      <w:r w:rsidR="00772AA6" w:rsidRPr="00686C36">
        <w:rPr>
          <w:w w:val="105"/>
        </w:rPr>
        <w:t xml:space="preserve"> </w:t>
      </w:r>
    </w:p>
    <w:p w14:paraId="6488B2C8" w14:textId="77777777" w:rsidR="00CF367C" w:rsidRPr="00AF1D11" w:rsidRDefault="00CF367C" w:rsidP="00AF1D11">
      <w:pPr>
        <w:rPr>
          <w:b/>
        </w:rPr>
      </w:pPr>
      <w:r w:rsidRPr="00AF1D11">
        <w:rPr>
          <w:b/>
        </w:rPr>
        <w:t>Recruitment &amp; Appointment</w:t>
      </w:r>
    </w:p>
    <w:p w14:paraId="6B3F97B1" w14:textId="77777777" w:rsidR="0081631E" w:rsidRPr="00686C36" w:rsidRDefault="008F00AE" w:rsidP="00893FDC">
      <w:pPr>
        <w:rPr>
          <w:w w:val="105"/>
        </w:rPr>
      </w:pPr>
      <w:r>
        <w:rPr>
          <w:w w:val="105"/>
        </w:rPr>
        <w:t>The Diocese</w:t>
      </w:r>
      <w:r w:rsidR="0081631E" w:rsidRPr="00686C36">
        <w:rPr>
          <w:w w:val="105"/>
        </w:rPr>
        <w:t xml:space="preserve"> will apply lawful good pra</w:t>
      </w:r>
      <w:r w:rsidR="00D77F52">
        <w:rPr>
          <w:w w:val="105"/>
        </w:rPr>
        <w:t xml:space="preserve">ctice in the appointment </w:t>
      </w:r>
      <w:r w:rsidR="008D4887">
        <w:rPr>
          <w:w w:val="105"/>
        </w:rPr>
        <w:t xml:space="preserve">of </w:t>
      </w:r>
      <w:r w:rsidR="0036599B">
        <w:rPr>
          <w:w w:val="105"/>
        </w:rPr>
        <w:t>Church</w:t>
      </w:r>
      <w:r w:rsidR="001A57E2">
        <w:rPr>
          <w:w w:val="105"/>
        </w:rPr>
        <w:t xml:space="preserve"> personnel</w:t>
      </w:r>
      <w:r w:rsidR="0081631E" w:rsidRPr="00686C36">
        <w:rPr>
          <w:w w:val="105"/>
        </w:rPr>
        <w:t>.  Permission for priest and religious to minister w</w:t>
      </w:r>
      <w:r w:rsidR="001A57E2">
        <w:rPr>
          <w:w w:val="105"/>
        </w:rPr>
        <w:t>ithin the Diocese</w:t>
      </w:r>
      <w:r w:rsidR="0081631E" w:rsidRPr="00686C36">
        <w:rPr>
          <w:w w:val="105"/>
        </w:rPr>
        <w:t xml:space="preserve"> will also be based on clearly specified procedures and safeguarding requirements.</w:t>
      </w:r>
    </w:p>
    <w:p w14:paraId="01AB56DE" w14:textId="77777777" w:rsidR="002E4C14" w:rsidRPr="00686C36" w:rsidRDefault="002E4C14" w:rsidP="00893FDC">
      <w:r w:rsidRPr="00686C36">
        <w:rPr>
          <w:w w:val="105"/>
        </w:rPr>
        <w:t>Prospective volunteers should be</w:t>
      </w:r>
      <w:r w:rsidR="000F6BC9">
        <w:rPr>
          <w:w w:val="105"/>
        </w:rPr>
        <w:t xml:space="preserve"> appointed in line with Diocesan </w:t>
      </w:r>
      <w:r w:rsidR="008D4887">
        <w:rPr>
          <w:w w:val="105"/>
        </w:rPr>
        <w:t xml:space="preserve">recruitment </w:t>
      </w:r>
      <w:r w:rsidR="000F6BC9">
        <w:rPr>
          <w:w w:val="105"/>
        </w:rPr>
        <w:t>procedures.</w:t>
      </w:r>
    </w:p>
    <w:p w14:paraId="253035FA" w14:textId="77777777" w:rsidR="002E4C14" w:rsidRPr="00686C36" w:rsidRDefault="000F6BC9" w:rsidP="00893FDC">
      <w:pPr>
        <w:rPr>
          <w:w w:val="105"/>
        </w:rPr>
      </w:pPr>
      <w:r>
        <w:rPr>
          <w:w w:val="105"/>
        </w:rPr>
        <w:t>Church personnel</w:t>
      </w:r>
      <w:r w:rsidR="002E4C14" w:rsidRPr="00686C36">
        <w:rPr>
          <w:w w:val="105"/>
        </w:rPr>
        <w:t xml:space="preserve"> involved </w:t>
      </w:r>
      <w:r>
        <w:rPr>
          <w:w w:val="105"/>
        </w:rPr>
        <w:t xml:space="preserve">in relevant work or activity </w:t>
      </w:r>
      <w:r w:rsidR="002E4C14" w:rsidRPr="00686C36">
        <w:rPr>
          <w:w w:val="105"/>
        </w:rPr>
        <w:t xml:space="preserve">with </w:t>
      </w:r>
      <w:r w:rsidR="00572D9D" w:rsidRPr="00572D9D">
        <w:rPr>
          <w:rFonts w:cs="Times New Roman"/>
          <w:w w:val="105"/>
          <w:szCs w:val="24"/>
        </w:rPr>
        <w:t xml:space="preserve">adults who may be vulnerable </w:t>
      </w:r>
      <w:r w:rsidR="002E4C14" w:rsidRPr="00686C36">
        <w:rPr>
          <w:w w:val="105"/>
        </w:rPr>
        <w:t>on behalf of the Parish must</w:t>
      </w:r>
      <w:r w:rsidR="00884AA3">
        <w:rPr>
          <w:w w:val="105"/>
        </w:rPr>
        <w:t xml:space="preserve"> be vetted.</w:t>
      </w:r>
    </w:p>
    <w:p w14:paraId="45937B8F" w14:textId="77777777" w:rsidR="002E4C14" w:rsidRPr="00AF1D11" w:rsidRDefault="002E4C14" w:rsidP="00AF1D11">
      <w:pPr>
        <w:rPr>
          <w:b/>
        </w:rPr>
      </w:pPr>
      <w:r w:rsidRPr="00AF1D11">
        <w:rPr>
          <w:b/>
          <w:w w:val="105"/>
        </w:rPr>
        <w:t>Vetting</w:t>
      </w:r>
    </w:p>
    <w:p w14:paraId="45F7EF38" w14:textId="77777777" w:rsidR="002E4C14" w:rsidRPr="00686C36" w:rsidRDefault="002E4C14" w:rsidP="00B328FC">
      <w:pPr>
        <w:rPr>
          <w:color w:val="231F20"/>
        </w:rPr>
      </w:pPr>
      <w:r w:rsidRPr="00686C36">
        <w:rPr>
          <w:color w:val="231F20"/>
        </w:rPr>
        <w:t xml:space="preserve">The National Vetting Bureau (Children and Vulnerable Adult) Act, 2012 - 2016 states that all those who engage in ‘relevant work or activities’ with children or vulnerable persons must be vetted. In setting out what </w:t>
      </w:r>
      <w:r w:rsidRPr="00686C36">
        <w:rPr>
          <w:color w:val="231F20"/>
          <w:spacing w:val="-4"/>
        </w:rPr>
        <w:t xml:space="preserve">such </w:t>
      </w:r>
      <w:r w:rsidRPr="00686C36">
        <w:rPr>
          <w:color w:val="231F20"/>
        </w:rPr>
        <w:t xml:space="preserve">work or activities consist of, the Act refers to: </w:t>
      </w:r>
    </w:p>
    <w:p w14:paraId="53A1221E" w14:textId="77777777" w:rsidR="002E4C14" w:rsidRPr="00686C36" w:rsidRDefault="002E4C14" w:rsidP="00B328FC">
      <w:pPr>
        <w:rPr>
          <w:color w:val="231F20"/>
        </w:rPr>
      </w:pPr>
      <w:r w:rsidRPr="00686C36">
        <w:rPr>
          <w:color w:val="231F20"/>
        </w:rPr>
        <w:t>Schedule 1, Part 2, Section</w:t>
      </w:r>
      <w:r w:rsidRPr="00686C36">
        <w:rPr>
          <w:color w:val="231F20"/>
          <w:spacing w:val="-28"/>
        </w:rPr>
        <w:t xml:space="preserve"> </w:t>
      </w:r>
      <w:r w:rsidRPr="00686C36">
        <w:rPr>
          <w:color w:val="231F20"/>
        </w:rPr>
        <w:t>7</w:t>
      </w:r>
    </w:p>
    <w:p w14:paraId="67A6AC84" w14:textId="77777777" w:rsidR="002E4C14" w:rsidRPr="00686C36" w:rsidRDefault="002E4C14" w:rsidP="00B328FC">
      <w:pPr>
        <w:rPr>
          <w:color w:val="231F20"/>
        </w:rPr>
      </w:pPr>
      <w:r w:rsidRPr="00686C36">
        <w:rPr>
          <w:color w:val="231F20"/>
        </w:rPr>
        <w:t xml:space="preserve">“Any work or activity as a priest or minister or any other person engaged in the advancement </w:t>
      </w:r>
      <w:r w:rsidRPr="00686C36">
        <w:rPr>
          <w:color w:val="231F20"/>
          <w:spacing w:val="-7"/>
        </w:rPr>
        <w:t xml:space="preserve">of     </w:t>
      </w:r>
      <w:r w:rsidRPr="00686C36">
        <w:rPr>
          <w:color w:val="231F20"/>
        </w:rPr>
        <w:t xml:space="preserve">any religious beliefs to children or vulnerable persons unless such work is incidental to the advancement of religious beliefs to persons who are </w:t>
      </w:r>
      <w:r w:rsidRPr="00686C36">
        <w:rPr>
          <w:color w:val="231F20"/>
          <w:spacing w:val="-5"/>
        </w:rPr>
        <w:t xml:space="preserve">not </w:t>
      </w:r>
      <w:r w:rsidRPr="00686C36">
        <w:rPr>
          <w:color w:val="231F20"/>
        </w:rPr>
        <w:t xml:space="preserve">children or vulnerable persons” </w:t>
      </w:r>
    </w:p>
    <w:p w14:paraId="00353912" w14:textId="77777777" w:rsidR="002E4C14" w:rsidRPr="00686C36" w:rsidRDefault="002E4C14" w:rsidP="00B328FC">
      <w:pPr>
        <w:rPr>
          <w:color w:val="231F20"/>
        </w:rPr>
      </w:pPr>
      <w:r w:rsidRPr="00686C36">
        <w:rPr>
          <w:color w:val="231F20"/>
        </w:rPr>
        <w:t>Schedule 1, Part 2, Section 4</w:t>
      </w:r>
    </w:p>
    <w:p w14:paraId="14DB1759" w14:textId="77777777" w:rsidR="002E4C14" w:rsidRPr="00686C36" w:rsidRDefault="002E4C14" w:rsidP="00B328FC">
      <w:pPr>
        <w:rPr>
          <w:color w:val="231F20"/>
        </w:rPr>
      </w:pPr>
      <w:r w:rsidRPr="00686C36">
        <w:rPr>
          <w:color w:val="231F20"/>
        </w:rPr>
        <w:t>“Any work or activity which consists of the provision of educational, training, cultural, recreational, leisure, social or physical activities (whether or not for commercial or any other consideration) to vulnerable persons unless the provision of educational, training, cultural, recreational, leisure, social or physical activities</w:t>
      </w:r>
      <w:r w:rsidR="00E20057" w:rsidRPr="00686C36">
        <w:rPr>
          <w:color w:val="231F20"/>
        </w:rPr>
        <w:t xml:space="preserve"> is merely incidental to the provision of educational, training, cultural, recreational, leisure, social or physical activities</w:t>
      </w:r>
      <w:r w:rsidRPr="00686C36">
        <w:rPr>
          <w:color w:val="231F20"/>
        </w:rPr>
        <w:t xml:space="preserve"> to persons who are not vulnerable persons”.</w:t>
      </w:r>
    </w:p>
    <w:p w14:paraId="341B6077" w14:textId="77777777" w:rsidR="00470574" w:rsidRPr="00AF1D11" w:rsidRDefault="00470574" w:rsidP="00AF1D11">
      <w:pPr>
        <w:rPr>
          <w:b/>
        </w:rPr>
      </w:pPr>
      <w:r w:rsidRPr="00AF1D11">
        <w:rPr>
          <w:b/>
        </w:rPr>
        <w:t>Training</w:t>
      </w:r>
    </w:p>
    <w:p w14:paraId="195080BE" w14:textId="77777777" w:rsidR="00470574" w:rsidRDefault="00032C89" w:rsidP="00470574">
      <w:r>
        <w:t>All Diocesan personnel wh</w:t>
      </w:r>
      <w:r w:rsidR="00884AA3">
        <w:t xml:space="preserve">o minister with adults who may be </w:t>
      </w:r>
      <w:r>
        <w:t>vulnerable will receive training to enable them to respond appropriately to concerns or allegations of abuse.</w:t>
      </w:r>
      <w:r w:rsidR="00335AE5">
        <w:t xml:space="preserve"> This will form part of the Diocesan Safeguarding Training Plan.</w:t>
      </w:r>
    </w:p>
    <w:p w14:paraId="4067B7F7" w14:textId="77777777" w:rsidR="00C12FD8" w:rsidRPr="00AF1D11" w:rsidRDefault="00AC3CF3" w:rsidP="00AF1D11">
      <w:pPr>
        <w:rPr>
          <w:b/>
        </w:rPr>
      </w:pPr>
      <w:r w:rsidRPr="00AF1D11">
        <w:rPr>
          <w:b/>
        </w:rPr>
        <w:t>Safe Arrangements when organising Activities &amp; Outings</w:t>
      </w:r>
    </w:p>
    <w:p w14:paraId="66094862" w14:textId="77777777" w:rsidR="00335AE5" w:rsidRDefault="00335AE5" w:rsidP="00335AE5">
      <w:r>
        <w:t xml:space="preserve">Church personnel may have significant engagement with </w:t>
      </w:r>
      <w:r w:rsidR="00572D9D" w:rsidRPr="00572D9D">
        <w:rPr>
          <w:rFonts w:cs="Times New Roman"/>
          <w:w w:val="105"/>
          <w:szCs w:val="24"/>
        </w:rPr>
        <w:t xml:space="preserve">adults who may be vulnerable </w:t>
      </w:r>
      <w:r>
        <w:t xml:space="preserve">within a </w:t>
      </w:r>
      <w:r>
        <w:lastRenderedPageBreak/>
        <w:t>parish and in particular when involved in pilgrimages including those involving travel abroad.</w:t>
      </w:r>
    </w:p>
    <w:p w14:paraId="0D2AC6A6" w14:textId="77777777" w:rsidR="00335AE5" w:rsidRPr="00335AE5" w:rsidRDefault="00335AE5" w:rsidP="00335AE5">
      <w:r>
        <w:t>Very careful consideration is required to ensure that all risks to the welfare and safeguarding of participants are considered appropriately.  An appropriate risk assessment and risk management plan must be undertaken in accordance with Diocesan policy.</w:t>
      </w:r>
    </w:p>
    <w:p w14:paraId="3D138920" w14:textId="77777777" w:rsidR="00335AE5" w:rsidRDefault="00335AE5" w:rsidP="00CF367C"/>
    <w:p w14:paraId="31805AA8" w14:textId="77777777" w:rsidR="00032C89" w:rsidRPr="00B3425E" w:rsidRDefault="00032C89" w:rsidP="00B558E0">
      <w:pPr>
        <w:pStyle w:val="ListParagraph"/>
        <w:widowControl/>
        <w:numPr>
          <w:ilvl w:val="0"/>
          <w:numId w:val="6"/>
        </w:numPr>
        <w:autoSpaceDE/>
        <w:autoSpaceDN/>
        <w:spacing w:after="160" w:line="259" w:lineRule="auto"/>
        <w:ind w:right="0"/>
        <w:jc w:val="left"/>
        <w:rPr>
          <w:rFonts w:cs="Times New Roman"/>
          <w:color w:val="231F20"/>
          <w:w w:val="105"/>
          <w:szCs w:val="24"/>
        </w:rPr>
      </w:pPr>
      <w:r w:rsidRPr="00B3425E">
        <w:rPr>
          <w:rFonts w:cs="Times New Roman"/>
          <w:color w:val="231F20"/>
          <w:w w:val="105"/>
          <w:szCs w:val="24"/>
        </w:rPr>
        <w:br w:type="page"/>
      </w:r>
    </w:p>
    <w:p w14:paraId="2422A431" w14:textId="77777777" w:rsidR="00095AF4" w:rsidRPr="00686C36" w:rsidRDefault="00115F34" w:rsidP="00CF367C">
      <w:pPr>
        <w:pStyle w:val="Heading1"/>
        <w:rPr>
          <w:rFonts w:eastAsia="Arial"/>
          <w:bCs/>
        </w:rPr>
      </w:pPr>
      <w:bookmarkStart w:id="19" w:name="_Toc57813046"/>
      <w:r w:rsidRPr="00686C36">
        <w:lastRenderedPageBreak/>
        <w:t>Information Sharing, Confidentiality and Data</w:t>
      </w:r>
      <w:r w:rsidRPr="00686C36">
        <w:rPr>
          <w:spacing w:val="12"/>
        </w:rPr>
        <w:t xml:space="preserve"> </w:t>
      </w:r>
      <w:r w:rsidRPr="00686C36">
        <w:t>Protection</w:t>
      </w:r>
      <w:bookmarkEnd w:id="19"/>
    </w:p>
    <w:p w14:paraId="6001B860" w14:textId="77777777" w:rsidR="006E43EF" w:rsidRPr="00686C36" w:rsidRDefault="00115F34" w:rsidP="00CF367C">
      <w:pPr>
        <w:rPr>
          <w:spacing w:val="-24"/>
          <w:w w:val="105"/>
        </w:rPr>
      </w:pPr>
      <w:r w:rsidRPr="00686C36">
        <w:rPr>
          <w:w w:val="105"/>
        </w:rPr>
        <w:t xml:space="preserve">Information sharing for the purposes of protecting </w:t>
      </w:r>
      <w:r w:rsidR="00572D9D" w:rsidRPr="00572D9D">
        <w:rPr>
          <w:rFonts w:cs="Times New Roman"/>
          <w:w w:val="105"/>
          <w:szCs w:val="24"/>
        </w:rPr>
        <w:t>adults who may be vulnerable</w:t>
      </w:r>
      <w:r w:rsidR="002E0371">
        <w:rPr>
          <w:w w:val="105"/>
        </w:rPr>
        <w:t xml:space="preserve"> </w:t>
      </w:r>
      <w:r w:rsidRPr="00686C36">
        <w:rPr>
          <w:w w:val="105"/>
        </w:rPr>
        <w:t>is</w:t>
      </w:r>
      <w:r w:rsidRPr="00686C36">
        <w:rPr>
          <w:spacing w:val="-23"/>
          <w:w w:val="105"/>
        </w:rPr>
        <w:t xml:space="preserve"> </w:t>
      </w:r>
      <w:r w:rsidRPr="00686C36">
        <w:rPr>
          <w:w w:val="105"/>
        </w:rPr>
        <w:t>not</w:t>
      </w:r>
      <w:r w:rsidRPr="00686C36">
        <w:rPr>
          <w:spacing w:val="-24"/>
          <w:w w:val="105"/>
        </w:rPr>
        <w:t xml:space="preserve"> </w:t>
      </w:r>
      <w:r w:rsidRPr="00686C36">
        <w:rPr>
          <w:w w:val="105"/>
        </w:rPr>
        <w:t>a</w:t>
      </w:r>
      <w:r w:rsidRPr="00686C36">
        <w:rPr>
          <w:spacing w:val="-24"/>
          <w:w w:val="105"/>
        </w:rPr>
        <w:t xml:space="preserve"> </w:t>
      </w:r>
      <w:r w:rsidRPr="00686C36">
        <w:rPr>
          <w:w w:val="105"/>
        </w:rPr>
        <w:t>breach</w:t>
      </w:r>
      <w:r w:rsidRPr="00686C36">
        <w:rPr>
          <w:spacing w:val="-23"/>
          <w:w w:val="105"/>
        </w:rPr>
        <w:t xml:space="preserve"> </w:t>
      </w:r>
      <w:r w:rsidRPr="00686C36">
        <w:rPr>
          <w:w w:val="105"/>
        </w:rPr>
        <w:t>of</w:t>
      </w:r>
      <w:r w:rsidRPr="00686C36">
        <w:rPr>
          <w:spacing w:val="-24"/>
          <w:w w:val="105"/>
        </w:rPr>
        <w:t xml:space="preserve"> </w:t>
      </w:r>
      <w:r w:rsidRPr="00686C36">
        <w:rPr>
          <w:w w:val="105"/>
        </w:rPr>
        <w:t>confidentiality,</w:t>
      </w:r>
      <w:r w:rsidRPr="00686C36">
        <w:rPr>
          <w:spacing w:val="-24"/>
          <w:w w:val="105"/>
        </w:rPr>
        <w:t xml:space="preserve"> </w:t>
      </w:r>
      <w:r w:rsidRPr="00686C36">
        <w:rPr>
          <w:w w:val="105"/>
        </w:rPr>
        <w:t>provided</w:t>
      </w:r>
      <w:r w:rsidRPr="00686C36">
        <w:rPr>
          <w:spacing w:val="-23"/>
          <w:w w:val="105"/>
        </w:rPr>
        <w:t xml:space="preserve"> </w:t>
      </w:r>
      <w:r w:rsidRPr="00686C36">
        <w:rPr>
          <w:w w:val="105"/>
        </w:rPr>
        <w:t>it</w:t>
      </w:r>
      <w:r w:rsidRPr="00686C36">
        <w:rPr>
          <w:spacing w:val="-24"/>
          <w:w w:val="105"/>
        </w:rPr>
        <w:t xml:space="preserve"> </w:t>
      </w:r>
      <w:r w:rsidRPr="00686C36">
        <w:rPr>
          <w:w w:val="105"/>
        </w:rPr>
        <w:t>is</w:t>
      </w:r>
      <w:r w:rsidRPr="00686C36">
        <w:rPr>
          <w:spacing w:val="-24"/>
          <w:w w:val="105"/>
        </w:rPr>
        <w:t xml:space="preserve"> </w:t>
      </w:r>
    </w:p>
    <w:p w14:paraId="3D0B2D24" w14:textId="77777777" w:rsidR="00115F34" w:rsidRPr="00686C36" w:rsidRDefault="00115F34" w:rsidP="00B558E0">
      <w:pPr>
        <w:pStyle w:val="ListParagraph"/>
        <w:numPr>
          <w:ilvl w:val="0"/>
          <w:numId w:val="7"/>
        </w:numPr>
        <w:rPr>
          <w:w w:val="105"/>
        </w:rPr>
      </w:pPr>
      <w:r w:rsidRPr="00686C36">
        <w:rPr>
          <w:w w:val="105"/>
        </w:rPr>
        <w:t>shared</w:t>
      </w:r>
      <w:r w:rsidRPr="00686C36">
        <w:rPr>
          <w:spacing w:val="-23"/>
          <w:w w:val="105"/>
        </w:rPr>
        <w:t xml:space="preserve"> </w:t>
      </w:r>
      <w:r w:rsidRPr="00686C36">
        <w:rPr>
          <w:w w:val="105"/>
        </w:rPr>
        <w:t>only with</w:t>
      </w:r>
      <w:r w:rsidRPr="00686C36">
        <w:rPr>
          <w:spacing w:val="-11"/>
          <w:w w:val="105"/>
        </w:rPr>
        <w:t xml:space="preserve"> </w:t>
      </w:r>
      <w:r w:rsidRPr="00686C36">
        <w:rPr>
          <w:w w:val="105"/>
        </w:rPr>
        <w:t>those</w:t>
      </w:r>
      <w:r w:rsidRPr="00686C36">
        <w:rPr>
          <w:spacing w:val="-11"/>
          <w:w w:val="105"/>
        </w:rPr>
        <w:t xml:space="preserve"> </w:t>
      </w:r>
      <w:r w:rsidRPr="00686C36">
        <w:rPr>
          <w:w w:val="105"/>
        </w:rPr>
        <w:t>who</w:t>
      </w:r>
      <w:r w:rsidRPr="00686C36">
        <w:rPr>
          <w:spacing w:val="-11"/>
          <w:w w:val="105"/>
        </w:rPr>
        <w:t xml:space="preserve"> </w:t>
      </w:r>
      <w:r w:rsidRPr="00686C36">
        <w:rPr>
          <w:w w:val="105"/>
        </w:rPr>
        <w:t>need</w:t>
      </w:r>
      <w:r w:rsidRPr="00686C36">
        <w:rPr>
          <w:spacing w:val="-10"/>
          <w:w w:val="105"/>
        </w:rPr>
        <w:t xml:space="preserve"> </w:t>
      </w:r>
      <w:r w:rsidRPr="00686C36">
        <w:rPr>
          <w:w w:val="105"/>
        </w:rPr>
        <w:t>to</w:t>
      </w:r>
      <w:r w:rsidRPr="00686C36">
        <w:rPr>
          <w:spacing w:val="-11"/>
          <w:w w:val="105"/>
        </w:rPr>
        <w:t xml:space="preserve"> </w:t>
      </w:r>
      <w:r w:rsidRPr="00686C36">
        <w:rPr>
          <w:w w:val="105"/>
        </w:rPr>
        <w:t>know</w:t>
      </w:r>
      <w:r w:rsidRPr="00686C36">
        <w:rPr>
          <w:spacing w:val="-11"/>
          <w:w w:val="105"/>
        </w:rPr>
        <w:t xml:space="preserve"> </w:t>
      </w:r>
      <w:r w:rsidR="006E43EF" w:rsidRPr="00686C36">
        <w:rPr>
          <w:w w:val="105"/>
        </w:rPr>
        <w:t xml:space="preserve">it and </w:t>
      </w:r>
    </w:p>
    <w:p w14:paraId="70CF97FD" w14:textId="77777777" w:rsidR="006E43EF" w:rsidRPr="00686C36" w:rsidRDefault="006E43EF" w:rsidP="00B558E0">
      <w:pPr>
        <w:pStyle w:val="ListParagraph"/>
        <w:numPr>
          <w:ilvl w:val="0"/>
          <w:numId w:val="7"/>
        </w:numPr>
      </w:pPr>
      <w:r w:rsidRPr="00686C36">
        <w:rPr>
          <w:w w:val="105"/>
        </w:rPr>
        <w:t>in compliance with data protection law.</w:t>
      </w:r>
    </w:p>
    <w:p w14:paraId="6706C3E9" w14:textId="77777777" w:rsidR="00115F34" w:rsidRPr="00072CAB" w:rsidRDefault="0036599B" w:rsidP="00AD6F67">
      <w:pPr>
        <w:rPr>
          <w:w w:val="105"/>
        </w:rPr>
      </w:pPr>
      <w:r>
        <w:rPr>
          <w:w w:val="105"/>
        </w:rPr>
        <w:t>Each</w:t>
      </w:r>
      <w:r w:rsidR="00115F34" w:rsidRPr="00686C36">
        <w:rPr>
          <w:w w:val="105"/>
        </w:rPr>
        <w:t xml:space="preserve"> Diocese recognises the importance of ensuring every person’s</w:t>
      </w:r>
      <w:r w:rsidR="00115F34" w:rsidRPr="00686C36">
        <w:rPr>
          <w:spacing w:val="-15"/>
          <w:w w:val="105"/>
        </w:rPr>
        <w:t xml:space="preserve"> </w:t>
      </w:r>
      <w:r w:rsidR="00115F34" w:rsidRPr="00686C36">
        <w:rPr>
          <w:w w:val="105"/>
        </w:rPr>
        <w:t>right</w:t>
      </w:r>
      <w:r w:rsidR="00115F34" w:rsidRPr="00686C36">
        <w:rPr>
          <w:spacing w:val="-15"/>
          <w:w w:val="105"/>
        </w:rPr>
        <w:t xml:space="preserve"> </w:t>
      </w:r>
      <w:r w:rsidR="00115F34" w:rsidRPr="00686C36">
        <w:rPr>
          <w:w w:val="105"/>
        </w:rPr>
        <w:t>to</w:t>
      </w:r>
      <w:r w:rsidR="00115F34" w:rsidRPr="00686C36">
        <w:rPr>
          <w:spacing w:val="-14"/>
          <w:w w:val="105"/>
        </w:rPr>
        <w:t xml:space="preserve"> </w:t>
      </w:r>
      <w:r w:rsidR="00115F34" w:rsidRPr="00686C36">
        <w:rPr>
          <w:w w:val="105"/>
        </w:rPr>
        <w:t>confidentiality</w:t>
      </w:r>
      <w:r w:rsidR="00115F34" w:rsidRPr="00686C36">
        <w:rPr>
          <w:spacing w:val="-15"/>
          <w:w w:val="105"/>
        </w:rPr>
        <w:t xml:space="preserve"> </w:t>
      </w:r>
      <w:r w:rsidR="00115F34" w:rsidRPr="00686C36">
        <w:rPr>
          <w:w w:val="105"/>
        </w:rPr>
        <w:t>and</w:t>
      </w:r>
      <w:r w:rsidR="00115F34" w:rsidRPr="00686C36">
        <w:rPr>
          <w:spacing w:val="-15"/>
          <w:w w:val="105"/>
        </w:rPr>
        <w:t xml:space="preserve"> </w:t>
      </w:r>
      <w:r w:rsidR="00115F34" w:rsidRPr="00686C36">
        <w:rPr>
          <w:w w:val="105"/>
        </w:rPr>
        <w:t>is</w:t>
      </w:r>
      <w:r w:rsidR="00115F34" w:rsidRPr="00686C36">
        <w:rPr>
          <w:spacing w:val="-14"/>
          <w:w w:val="105"/>
        </w:rPr>
        <w:t xml:space="preserve"> </w:t>
      </w:r>
      <w:r w:rsidR="00115F34" w:rsidRPr="00686C36">
        <w:rPr>
          <w:w w:val="105"/>
        </w:rPr>
        <w:t>committed</w:t>
      </w:r>
      <w:r w:rsidR="00115F34" w:rsidRPr="00686C36">
        <w:rPr>
          <w:spacing w:val="-15"/>
          <w:w w:val="105"/>
        </w:rPr>
        <w:t xml:space="preserve"> </w:t>
      </w:r>
      <w:r w:rsidR="00115F34" w:rsidRPr="00686C36">
        <w:rPr>
          <w:w w:val="105"/>
        </w:rPr>
        <w:t>to</w:t>
      </w:r>
      <w:r w:rsidR="00115F34" w:rsidRPr="00686C36">
        <w:rPr>
          <w:spacing w:val="-15"/>
          <w:w w:val="105"/>
        </w:rPr>
        <w:t xml:space="preserve"> </w:t>
      </w:r>
      <w:r w:rsidR="00115F34" w:rsidRPr="00686C36">
        <w:rPr>
          <w:w w:val="105"/>
        </w:rPr>
        <w:t>keeping</w:t>
      </w:r>
      <w:r w:rsidR="00115F34" w:rsidRPr="00686C36">
        <w:rPr>
          <w:spacing w:val="-14"/>
          <w:w w:val="105"/>
        </w:rPr>
        <w:t xml:space="preserve"> </w:t>
      </w:r>
      <w:r w:rsidR="00115F34" w:rsidRPr="00686C36">
        <w:rPr>
          <w:w w:val="105"/>
        </w:rPr>
        <w:t>confidential</w:t>
      </w:r>
      <w:r w:rsidR="00115F34" w:rsidRPr="00686C36">
        <w:rPr>
          <w:spacing w:val="-15"/>
          <w:w w:val="105"/>
        </w:rPr>
        <w:t xml:space="preserve"> </w:t>
      </w:r>
      <w:r w:rsidR="00115F34" w:rsidRPr="00686C36">
        <w:rPr>
          <w:w w:val="105"/>
        </w:rPr>
        <w:t>all personal</w:t>
      </w:r>
      <w:r w:rsidR="00115F34" w:rsidRPr="00686C36">
        <w:rPr>
          <w:spacing w:val="-28"/>
          <w:w w:val="105"/>
        </w:rPr>
        <w:t xml:space="preserve"> </w:t>
      </w:r>
      <w:r w:rsidR="00115F34" w:rsidRPr="00686C36">
        <w:rPr>
          <w:w w:val="105"/>
        </w:rPr>
        <w:t>information</w:t>
      </w:r>
      <w:r w:rsidR="00115F34" w:rsidRPr="00686C36">
        <w:rPr>
          <w:spacing w:val="-28"/>
          <w:w w:val="105"/>
        </w:rPr>
        <w:t xml:space="preserve"> </w:t>
      </w:r>
      <w:r w:rsidR="00115F34" w:rsidRPr="00686C36">
        <w:rPr>
          <w:w w:val="105"/>
        </w:rPr>
        <w:t>in</w:t>
      </w:r>
      <w:r w:rsidR="00115F34" w:rsidRPr="00686C36">
        <w:rPr>
          <w:spacing w:val="-27"/>
          <w:w w:val="105"/>
        </w:rPr>
        <w:t xml:space="preserve"> </w:t>
      </w:r>
      <w:r w:rsidR="00115F34" w:rsidRPr="00686C36">
        <w:rPr>
          <w:w w:val="105"/>
        </w:rPr>
        <w:t>so</w:t>
      </w:r>
      <w:r w:rsidR="00115F34" w:rsidRPr="00686C36">
        <w:rPr>
          <w:spacing w:val="-28"/>
          <w:w w:val="105"/>
        </w:rPr>
        <w:t xml:space="preserve"> </w:t>
      </w:r>
      <w:r w:rsidR="00115F34" w:rsidRPr="00686C36">
        <w:rPr>
          <w:w w:val="105"/>
        </w:rPr>
        <w:t>far</w:t>
      </w:r>
      <w:r w:rsidR="00115F34" w:rsidRPr="00686C36">
        <w:rPr>
          <w:spacing w:val="-27"/>
          <w:w w:val="105"/>
        </w:rPr>
        <w:t xml:space="preserve"> </w:t>
      </w:r>
      <w:r w:rsidR="00115F34" w:rsidRPr="00686C36">
        <w:rPr>
          <w:w w:val="105"/>
        </w:rPr>
        <w:t>as</w:t>
      </w:r>
      <w:r w:rsidR="00115F34" w:rsidRPr="00686C36">
        <w:rPr>
          <w:spacing w:val="-28"/>
          <w:w w:val="105"/>
        </w:rPr>
        <w:t xml:space="preserve"> </w:t>
      </w:r>
      <w:r w:rsidR="00115F34" w:rsidRPr="00686C36">
        <w:rPr>
          <w:w w:val="105"/>
        </w:rPr>
        <w:t>this</w:t>
      </w:r>
      <w:r w:rsidR="00115F34" w:rsidRPr="00686C36">
        <w:rPr>
          <w:spacing w:val="-27"/>
          <w:w w:val="105"/>
        </w:rPr>
        <w:t xml:space="preserve"> </w:t>
      </w:r>
      <w:r w:rsidR="00115F34" w:rsidRPr="00686C36">
        <w:rPr>
          <w:w w:val="105"/>
        </w:rPr>
        <w:t>is</w:t>
      </w:r>
      <w:r w:rsidR="00115F34" w:rsidRPr="00686C36">
        <w:rPr>
          <w:spacing w:val="-28"/>
          <w:w w:val="105"/>
        </w:rPr>
        <w:t xml:space="preserve"> </w:t>
      </w:r>
      <w:r w:rsidR="00115F34" w:rsidRPr="00686C36">
        <w:rPr>
          <w:w w:val="105"/>
        </w:rPr>
        <w:t>possible</w:t>
      </w:r>
      <w:r w:rsidR="00115F34" w:rsidRPr="00686C36">
        <w:rPr>
          <w:spacing w:val="-27"/>
          <w:w w:val="105"/>
        </w:rPr>
        <w:t xml:space="preserve"> </w:t>
      </w:r>
      <w:r w:rsidR="00115F34" w:rsidRPr="00686C36">
        <w:rPr>
          <w:w w:val="105"/>
        </w:rPr>
        <w:t>and</w:t>
      </w:r>
      <w:r w:rsidR="00115F34" w:rsidRPr="00686C36">
        <w:rPr>
          <w:spacing w:val="-28"/>
          <w:w w:val="105"/>
        </w:rPr>
        <w:t xml:space="preserve"> </w:t>
      </w:r>
      <w:r w:rsidR="00115F34" w:rsidRPr="00686C36">
        <w:rPr>
          <w:w w:val="105"/>
        </w:rPr>
        <w:t>lawful.</w:t>
      </w:r>
      <w:r w:rsidR="00115F34" w:rsidRPr="00686C36">
        <w:rPr>
          <w:spacing w:val="11"/>
          <w:w w:val="105"/>
        </w:rPr>
        <w:t xml:space="preserve"> </w:t>
      </w:r>
      <w:r w:rsidR="00115F34" w:rsidRPr="00686C36">
        <w:rPr>
          <w:w w:val="105"/>
        </w:rPr>
        <w:t>When</w:t>
      </w:r>
      <w:r w:rsidR="00115F34" w:rsidRPr="00686C36">
        <w:rPr>
          <w:spacing w:val="-27"/>
          <w:w w:val="105"/>
        </w:rPr>
        <w:t xml:space="preserve"> </w:t>
      </w:r>
      <w:r w:rsidR="00115F34" w:rsidRPr="00686C36">
        <w:rPr>
          <w:w w:val="105"/>
        </w:rPr>
        <w:t>a</w:t>
      </w:r>
      <w:r w:rsidR="00115F34" w:rsidRPr="00686C36">
        <w:rPr>
          <w:spacing w:val="-28"/>
          <w:w w:val="105"/>
        </w:rPr>
        <w:t xml:space="preserve"> </w:t>
      </w:r>
      <w:r w:rsidR="00115F34" w:rsidRPr="00686C36">
        <w:rPr>
          <w:w w:val="105"/>
        </w:rPr>
        <w:t>concern arises</w:t>
      </w:r>
      <w:r w:rsidR="00115F34" w:rsidRPr="00686C36">
        <w:rPr>
          <w:spacing w:val="-11"/>
          <w:w w:val="105"/>
        </w:rPr>
        <w:t xml:space="preserve"> </w:t>
      </w:r>
      <w:r w:rsidR="00115F34" w:rsidRPr="00686C36">
        <w:rPr>
          <w:w w:val="105"/>
        </w:rPr>
        <w:t>for</w:t>
      </w:r>
      <w:r w:rsidR="00115F34" w:rsidRPr="00686C36">
        <w:rPr>
          <w:spacing w:val="-11"/>
          <w:w w:val="105"/>
        </w:rPr>
        <w:t xml:space="preserve"> </w:t>
      </w:r>
      <w:r w:rsidR="00115F34" w:rsidRPr="00686C36">
        <w:rPr>
          <w:w w:val="105"/>
        </w:rPr>
        <w:t>the</w:t>
      </w:r>
      <w:r w:rsidR="00115F34" w:rsidRPr="00686C36">
        <w:rPr>
          <w:spacing w:val="-11"/>
          <w:w w:val="105"/>
        </w:rPr>
        <w:t xml:space="preserve"> </w:t>
      </w:r>
      <w:r w:rsidR="00115F34" w:rsidRPr="00686C36">
        <w:rPr>
          <w:w w:val="105"/>
        </w:rPr>
        <w:t>protection</w:t>
      </w:r>
      <w:r w:rsidR="00115F34" w:rsidRPr="00686C36">
        <w:rPr>
          <w:spacing w:val="-11"/>
          <w:w w:val="105"/>
        </w:rPr>
        <w:t xml:space="preserve"> </w:t>
      </w:r>
      <w:r w:rsidR="00115F34" w:rsidRPr="00686C36">
        <w:rPr>
          <w:w w:val="105"/>
        </w:rPr>
        <w:t>of</w:t>
      </w:r>
      <w:r w:rsidR="00115F34" w:rsidRPr="00686C36">
        <w:rPr>
          <w:spacing w:val="-11"/>
          <w:w w:val="105"/>
        </w:rPr>
        <w:t xml:space="preserve"> </w:t>
      </w:r>
      <w:r w:rsidR="00A22B29"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00115F34" w:rsidRPr="00686C36">
        <w:rPr>
          <w:spacing w:val="-11"/>
          <w:w w:val="105"/>
        </w:rPr>
        <w:t xml:space="preserve"> </w:t>
      </w:r>
      <w:r w:rsidR="00115F34" w:rsidRPr="00686C36">
        <w:rPr>
          <w:w w:val="105"/>
        </w:rPr>
        <w:t>the</w:t>
      </w:r>
      <w:r w:rsidR="00115F34" w:rsidRPr="00686C36">
        <w:rPr>
          <w:spacing w:val="-11"/>
          <w:w w:val="105"/>
        </w:rPr>
        <w:t xml:space="preserve"> </w:t>
      </w:r>
      <w:r w:rsidR="00115F34" w:rsidRPr="00686C36">
        <w:rPr>
          <w:w w:val="105"/>
        </w:rPr>
        <w:t>information</w:t>
      </w:r>
      <w:r w:rsidR="00115F34" w:rsidRPr="00686C36">
        <w:rPr>
          <w:spacing w:val="-11"/>
          <w:w w:val="105"/>
        </w:rPr>
        <w:t xml:space="preserve"> </w:t>
      </w:r>
      <w:r w:rsidR="00115F34" w:rsidRPr="00686C36">
        <w:rPr>
          <w:w w:val="105"/>
        </w:rPr>
        <w:t>is</w:t>
      </w:r>
      <w:r w:rsidR="00115F34" w:rsidRPr="00686C36">
        <w:rPr>
          <w:spacing w:val="-11"/>
          <w:w w:val="105"/>
        </w:rPr>
        <w:t xml:space="preserve"> </w:t>
      </w:r>
      <w:r w:rsidR="00115F34" w:rsidRPr="00686C36">
        <w:rPr>
          <w:w w:val="105"/>
        </w:rPr>
        <w:t>shared</w:t>
      </w:r>
      <w:r w:rsidR="00115F34" w:rsidRPr="00686C36">
        <w:rPr>
          <w:spacing w:val="-10"/>
          <w:w w:val="105"/>
        </w:rPr>
        <w:t xml:space="preserve"> </w:t>
      </w:r>
      <w:r w:rsidR="00115F34" w:rsidRPr="00686C36">
        <w:rPr>
          <w:w w:val="105"/>
        </w:rPr>
        <w:t>on a</w:t>
      </w:r>
      <w:r w:rsidR="00115F34" w:rsidRPr="00686C36">
        <w:rPr>
          <w:spacing w:val="-4"/>
          <w:w w:val="105"/>
        </w:rPr>
        <w:t xml:space="preserve"> </w:t>
      </w:r>
      <w:r w:rsidR="00115F34" w:rsidRPr="00686C36">
        <w:rPr>
          <w:w w:val="105"/>
        </w:rPr>
        <w:t>“need</w:t>
      </w:r>
      <w:r w:rsidR="00115F34" w:rsidRPr="00686C36">
        <w:rPr>
          <w:spacing w:val="-3"/>
          <w:w w:val="105"/>
        </w:rPr>
        <w:t xml:space="preserve"> </w:t>
      </w:r>
      <w:r w:rsidR="00115F34" w:rsidRPr="00686C36">
        <w:rPr>
          <w:w w:val="105"/>
        </w:rPr>
        <w:t>to</w:t>
      </w:r>
      <w:r w:rsidR="00115F34" w:rsidRPr="00686C36">
        <w:rPr>
          <w:spacing w:val="-4"/>
          <w:w w:val="105"/>
        </w:rPr>
        <w:t xml:space="preserve"> </w:t>
      </w:r>
      <w:r w:rsidR="00115F34" w:rsidRPr="00686C36">
        <w:rPr>
          <w:w w:val="105"/>
        </w:rPr>
        <w:t>know”</w:t>
      </w:r>
      <w:r w:rsidR="00115F34" w:rsidRPr="00686C36">
        <w:rPr>
          <w:spacing w:val="-3"/>
          <w:w w:val="105"/>
        </w:rPr>
        <w:t xml:space="preserve"> </w:t>
      </w:r>
      <w:r w:rsidR="00115F34" w:rsidRPr="00686C36">
        <w:rPr>
          <w:w w:val="105"/>
        </w:rPr>
        <w:t>basis,</w:t>
      </w:r>
      <w:r w:rsidR="00115F34" w:rsidRPr="00686C36">
        <w:rPr>
          <w:spacing w:val="-4"/>
          <w:w w:val="105"/>
        </w:rPr>
        <w:t xml:space="preserve"> </w:t>
      </w:r>
      <w:r w:rsidR="00115F34" w:rsidRPr="00686C36">
        <w:rPr>
          <w:w w:val="105"/>
        </w:rPr>
        <w:t>that</w:t>
      </w:r>
      <w:r w:rsidR="00115F34" w:rsidRPr="00686C36">
        <w:rPr>
          <w:spacing w:val="-3"/>
          <w:w w:val="105"/>
        </w:rPr>
        <w:t xml:space="preserve"> </w:t>
      </w:r>
      <w:r w:rsidR="00115F34" w:rsidRPr="00686C36">
        <w:rPr>
          <w:w w:val="105"/>
        </w:rPr>
        <w:t>is,</w:t>
      </w:r>
      <w:r w:rsidR="00115F34" w:rsidRPr="00686C36">
        <w:rPr>
          <w:spacing w:val="-4"/>
          <w:w w:val="105"/>
        </w:rPr>
        <w:t xml:space="preserve"> </w:t>
      </w:r>
      <w:r w:rsidR="00115F34" w:rsidRPr="00686C36">
        <w:rPr>
          <w:w w:val="105"/>
        </w:rPr>
        <w:t>it</w:t>
      </w:r>
      <w:r w:rsidR="00115F34" w:rsidRPr="00686C36">
        <w:rPr>
          <w:spacing w:val="-3"/>
          <w:w w:val="105"/>
        </w:rPr>
        <w:t xml:space="preserve"> </w:t>
      </w:r>
      <w:r w:rsidR="00115F34" w:rsidRPr="00686C36">
        <w:rPr>
          <w:w w:val="105"/>
        </w:rPr>
        <w:t>is</w:t>
      </w:r>
      <w:r w:rsidR="00115F34" w:rsidRPr="00686C36">
        <w:rPr>
          <w:spacing w:val="-4"/>
          <w:w w:val="105"/>
        </w:rPr>
        <w:t xml:space="preserve"> </w:t>
      </w:r>
      <w:r w:rsidR="00115F34" w:rsidRPr="00686C36">
        <w:rPr>
          <w:w w:val="105"/>
        </w:rPr>
        <w:t>shared</w:t>
      </w:r>
      <w:r w:rsidR="00115F34" w:rsidRPr="00686C36">
        <w:rPr>
          <w:spacing w:val="-3"/>
          <w:w w:val="105"/>
        </w:rPr>
        <w:t xml:space="preserve"> </w:t>
      </w:r>
      <w:r w:rsidR="00115F34" w:rsidRPr="00686C36">
        <w:rPr>
          <w:w w:val="105"/>
        </w:rPr>
        <w:t>with</w:t>
      </w:r>
      <w:r w:rsidR="00115F34" w:rsidRPr="00686C36">
        <w:rPr>
          <w:spacing w:val="-4"/>
          <w:w w:val="105"/>
        </w:rPr>
        <w:t xml:space="preserve"> </w:t>
      </w:r>
      <w:r w:rsidR="00115F34" w:rsidRPr="00686C36">
        <w:rPr>
          <w:w w:val="105"/>
        </w:rPr>
        <w:t>those</w:t>
      </w:r>
      <w:r w:rsidR="00115F34" w:rsidRPr="00686C36">
        <w:rPr>
          <w:spacing w:val="-3"/>
          <w:w w:val="105"/>
        </w:rPr>
        <w:t xml:space="preserve"> </w:t>
      </w:r>
      <w:r w:rsidR="00115F34" w:rsidRPr="00686C36">
        <w:rPr>
          <w:w w:val="105"/>
        </w:rPr>
        <w:t>who</w:t>
      </w:r>
      <w:r w:rsidR="00115F34" w:rsidRPr="00686C36">
        <w:rPr>
          <w:spacing w:val="-4"/>
          <w:w w:val="105"/>
        </w:rPr>
        <w:t xml:space="preserve"> </w:t>
      </w:r>
      <w:r w:rsidR="00115F34" w:rsidRPr="00686C36">
        <w:rPr>
          <w:w w:val="105"/>
        </w:rPr>
        <w:t>need</w:t>
      </w:r>
      <w:r w:rsidR="00115F34" w:rsidRPr="00686C36">
        <w:rPr>
          <w:spacing w:val="-3"/>
          <w:w w:val="105"/>
        </w:rPr>
        <w:t xml:space="preserve"> </w:t>
      </w:r>
      <w:r w:rsidR="00115F34" w:rsidRPr="00686C36">
        <w:rPr>
          <w:w w:val="105"/>
        </w:rPr>
        <w:t>to</w:t>
      </w:r>
      <w:r w:rsidR="00115F34" w:rsidRPr="00686C36">
        <w:rPr>
          <w:spacing w:val="-4"/>
          <w:w w:val="105"/>
        </w:rPr>
        <w:t xml:space="preserve"> </w:t>
      </w:r>
      <w:r w:rsidR="00A22B29">
        <w:rPr>
          <w:w w:val="105"/>
        </w:rPr>
        <w:t>know it in order to ensure that</w:t>
      </w:r>
      <w:r w:rsidR="006E43EF" w:rsidRPr="00686C36">
        <w:rPr>
          <w:w w:val="105"/>
        </w:rPr>
        <w:t xml:space="preserve"> </w:t>
      </w:r>
      <w:r w:rsidR="00A22B29"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00115F34" w:rsidRPr="00686C36">
        <w:rPr>
          <w:w w:val="105"/>
        </w:rPr>
        <w:t xml:space="preserve"> </w:t>
      </w:r>
      <w:r w:rsidR="006E43EF" w:rsidRPr="00686C36">
        <w:rPr>
          <w:w w:val="105"/>
        </w:rPr>
        <w:t>is</w:t>
      </w:r>
      <w:r w:rsidR="00115F34" w:rsidRPr="00686C36">
        <w:rPr>
          <w:w w:val="105"/>
        </w:rPr>
        <w:t xml:space="preserve"> protected from harm. The information</w:t>
      </w:r>
      <w:r w:rsidR="00115F34" w:rsidRPr="00686C36">
        <w:rPr>
          <w:spacing w:val="-28"/>
          <w:w w:val="105"/>
        </w:rPr>
        <w:t xml:space="preserve"> </w:t>
      </w:r>
      <w:r w:rsidR="00115F34" w:rsidRPr="00686C36">
        <w:rPr>
          <w:w w:val="105"/>
        </w:rPr>
        <w:t>is</w:t>
      </w:r>
      <w:r w:rsidR="00115F34" w:rsidRPr="00686C36">
        <w:rPr>
          <w:spacing w:val="-27"/>
          <w:w w:val="105"/>
        </w:rPr>
        <w:t xml:space="preserve"> </w:t>
      </w:r>
      <w:r w:rsidR="00115F34" w:rsidRPr="00686C36">
        <w:rPr>
          <w:w w:val="105"/>
        </w:rPr>
        <w:t>shared</w:t>
      </w:r>
      <w:r w:rsidR="00115F34" w:rsidRPr="00686C36">
        <w:rPr>
          <w:spacing w:val="-28"/>
          <w:w w:val="105"/>
        </w:rPr>
        <w:t xml:space="preserve"> </w:t>
      </w:r>
      <w:r w:rsidR="00115F34" w:rsidRPr="00686C36">
        <w:rPr>
          <w:w w:val="105"/>
        </w:rPr>
        <w:t>in</w:t>
      </w:r>
      <w:r w:rsidR="00115F34" w:rsidRPr="00686C36">
        <w:rPr>
          <w:spacing w:val="-27"/>
          <w:w w:val="105"/>
        </w:rPr>
        <w:t xml:space="preserve"> </w:t>
      </w:r>
      <w:r w:rsidR="00115F34" w:rsidRPr="00686C36">
        <w:rPr>
          <w:w w:val="105"/>
        </w:rPr>
        <w:t>accordance</w:t>
      </w:r>
      <w:r w:rsidR="00115F34" w:rsidRPr="00686C36">
        <w:rPr>
          <w:spacing w:val="-28"/>
          <w:w w:val="105"/>
        </w:rPr>
        <w:t xml:space="preserve"> </w:t>
      </w:r>
      <w:r w:rsidR="00115F34" w:rsidRPr="00686C36">
        <w:rPr>
          <w:w w:val="105"/>
        </w:rPr>
        <w:t>with</w:t>
      </w:r>
      <w:r w:rsidR="00115F34" w:rsidRPr="00686C36">
        <w:rPr>
          <w:spacing w:val="-27"/>
          <w:w w:val="105"/>
        </w:rPr>
        <w:t xml:space="preserve"> </w:t>
      </w:r>
      <w:r w:rsidR="00115F34" w:rsidRPr="00686C36">
        <w:rPr>
          <w:w w:val="105"/>
        </w:rPr>
        <w:t>the</w:t>
      </w:r>
      <w:r w:rsidR="00115F34" w:rsidRPr="00686C36">
        <w:rPr>
          <w:spacing w:val="-27"/>
          <w:w w:val="105"/>
        </w:rPr>
        <w:t xml:space="preserve"> </w:t>
      </w:r>
      <w:r w:rsidR="00115F34" w:rsidRPr="00686C36">
        <w:rPr>
          <w:w w:val="105"/>
        </w:rPr>
        <w:t>requirements</w:t>
      </w:r>
      <w:r w:rsidR="00115F34" w:rsidRPr="00686C36">
        <w:rPr>
          <w:spacing w:val="-28"/>
          <w:w w:val="105"/>
        </w:rPr>
        <w:t xml:space="preserve"> </w:t>
      </w:r>
      <w:r w:rsidR="00115F34" w:rsidRPr="00686C36">
        <w:rPr>
          <w:w w:val="105"/>
        </w:rPr>
        <w:t>of</w:t>
      </w:r>
      <w:r w:rsidR="00115F34" w:rsidRPr="00686C36">
        <w:rPr>
          <w:spacing w:val="-27"/>
          <w:w w:val="105"/>
        </w:rPr>
        <w:t xml:space="preserve"> </w:t>
      </w:r>
      <w:r w:rsidR="00115F34" w:rsidRPr="00686C36">
        <w:rPr>
          <w:w w:val="105"/>
        </w:rPr>
        <w:t>this</w:t>
      </w:r>
      <w:r w:rsidR="00115F34" w:rsidRPr="00686C36">
        <w:rPr>
          <w:spacing w:val="-28"/>
          <w:w w:val="105"/>
        </w:rPr>
        <w:t xml:space="preserve"> </w:t>
      </w:r>
      <w:r w:rsidR="00115F34" w:rsidRPr="00686C36">
        <w:rPr>
          <w:w w:val="105"/>
        </w:rPr>
        <w:t>policy</w:t>
      </w:r>
      <w:r w:rsidR="00115F34" w:rsidRPr="00686C36">
        <w:rPr>
          <w:spacing w:val="-27"/>
          <w:w w:val="105"/>
        </w:rPr>
        <w:t xml:space="preserve"> </w:t>
      </w:r>
      <w:r w:rsidR="00115F34" w:rsidRPr="00686C36">
        <w:rPr>
          <w:w w:val="105"/>
        </w:rPr>
        <w:t>and as</w:t>
      </w:r>
      <w:r w:rsidR="00115F34" w:rsidRPr="00686C36">
        <w:rPr>
          <w:spacing w:val="-14"/>
          <w:w w:val="105"/>
        </w:rPr>
        <w:t xml:space="preserve"> </w:t>
      </w:r>
      <w:r w:rsidR="00115F34" w:rsidRPr="00686C36">
        <w:rPr>
          <w:w w:val="105"/>
        </w:rPr>
        <w:t>required</w:t>
      </w:r>
      <w:r w:rsidR="00115F34" w:rsidRPr="00686C36">
        <w:rPr>
          <w:spacing w:val="-14"/>
          <w:w w:val="105"/>
        </w:rPr>
        <w:t xml:space="preserve"> </w:t>
      </w:r>
      <w:r w:rsidR="00115F34" w:rsidRPr="00686C36">
        <w:rPr>
          <w:w w:val="105"/>
        </w:rPr>
        <w:t>by</w:t>
      </w:r>
      <w:r w:rsidR="00115F34" w:rsidRPr="00686C36">
        <w:rPr>
          <w:spacing w:val="-14"/>
          <w:w w:val="105"/>
        </w:rPr>
        <w:t xml:space="preserve"> </w:t>
      </w:r>
      <w:r w:rsidR="00115F34" w:rsidRPr="00686C36">
        <w:rPr>
          <w:spacing w:val="-3"/>
          <w:w w:val="105"/>
        </w:rPr>
        <w:t>law.</w:t>
      </w:r>
      <w:r w:rsidR="00115F34" w:rsidRPr="00686C36">
        <w:rPr>
          <w:spacing w:val="38"/>
          <w:w w:val="105"/>
        </w:rPr>
        <w:t xml:space="preserve"> </w:t>
      </w:r>
      <w:r w:rsidR="00115F34" w:rsidRPr="00072CAB">
        <w:rPr>
          <w:w w:val="105"/>
        </w:rPr>
        <w:t>Those</w:t>
      </w:r>
      <w:r w:rsidR="00115F34" w:rsidRPr="00072CAB">
        <w:rPr>
          <w:spacing w:val="-14"/>
          <w:w w:val="105"/>
        </w:rPr>
        <w:t xml:space="preserve"> </w:t>
      </w:r>
      <w:r w:rsidR="00115F34" w:rsidRPr="00072CAB">
        <w:rPr>
          <w:w w:val="105"/>
        </w:rPr>
        <w:t>who</w:t>
      </w:r>
      <w:r w:rsidR="00115F34" w:rsidRPr="00072CAB">
        <w:rPr>
          <w:spacing w:val="-14"/>
          <w:w w:val="105"/>
        </w:rPr>
        <w:t xml:space="preserve"> </w:t>
      </w:r>
      <w:r w:rsidR="00115F34" w:rsidRPr="00072CAB">
        <w:rPr>
          <w:w w:val="105"/>
        </w:rPr>
        <w:t>work</w:t>
      </w:r>
      <w:r w:rsidR="00115F34" w:rsidRPr="00072CAB">
        <w:rPr>
          <w:spacing w:val="-14"/>
          <w:w w:val="105"/>
        </w:rPr>
        <w:t xml:space="preserve"> </w:t>
      </w:r>
      <w:r w:rsidR="00115F34" w:rsidRPr="00072CAB">
        <w:rPr>
          <w:w w:val="105"/>
        </w:rPr>
        <w:t>for</w:t>
      </w:r>
      <w:r w:rsidR="00115F34" w:rsidRPr="00072CAB">
        <w:rPr>
          <w:spacing w:val="-14"/>
          <w:w w:val="105"/>
        </w:rPr>
        <w:t xml:space="preserve"> </w:t>
      </w:r>
      <w:r w:rsidR="00115F34" w:rsidRPr="00072CAB">
        <w:rPr>
          <w:w w:val="105"/>
        </w:rPr>
        <w:t>or</w:t>
      </w:r>
      <w:r w:rsidR="00115F34" w:rsidRPr="00072CAB">
        <w:rPr>
          <w:spacing w:val="-14"/>
          <w:w w:val="105"/>
        </w:rPr>
        <w:t xml:space="preserve"> </w:t>
      </w:r>
      <w:r w:rsidR="00115F34" w:rsidRPr="00072CAB">
        <w:rPr>
          <w:w w:val="105"/>
        </w:rPr>
        <w:t>on</w:t>
      </w:r>
      <w:r w:rsidR="00115F34" w:rsidRPr="00072CAB">
        <w:rPr>
          <w:spacing w:val="-13"/>
          <w:w w:val="105"/>
        </w:rPr>
        <w:t xml:space="preserve"> </w:t>
      </w:r>
      <w:r w:rsidR="00115F34" w:rsidRPr="00072CAB">
        <w:rPr>
          <w:w w:val="105"/>
        </w:rPr>
        <w:t>behalf</w:t>
      </w:r>
      <w:r w:rsidR="00115F34" w:rsidRPr="00072CAB">
        <w:rPr>
          <w:spacing w:val="-14"/>
          <w:w w:val="105"/>
        </w:rPr>
        <w:t xml:space="preserve"> </w:t>
      </w:r>
      <w:r w:rsidR="00115F34" w:rsidRPr="00072CAB">
        <w:rPr>
          <w:w w:val="105"/>
        </w:rPr>
        <w:t>of</w:t>
      </w:r>
      <w:r w:rsidR="00115F34" w:rsidRPr="00072CAB">
        <w:rPr>
          <w:spacing w:val="-14"/>
          <w:w w:val="105"/>
        </w:rPr>
        <w:t xml:space="preserve"> </w:t>
      </w:r>
      <w:r w:rsidR="00115F34" w:rsidRPr="00072CAB">
        <w:rPr>
          <w:w w:val="105"/>
        </w:rPr>
        <w:t>the</w:t>
      </w:r>
      <w:r w:rsidR="00115F34" w:rsidRPr="00072CAB">
        <w:rPr>
          <w:spacing w:val="-14"/>
          <w:w w:val="105"/>
        </w:rPr>
        <w:t xml:space="preserve"> </w:t>
      </w:r>
      <w:r w:rsidR="00572D9D" w:rsidRPr="00072CAB">
        <w:rPr>
          <w:w w:val="105"/>
        </w:rPr>
        <w:t>Diocese</w:t>
      </w:r>
      <w:r w:rsidR="00115F34" w:rsidRPr="00072CAB">
        <w:rPr>
          <w:spacing w:val="-25"/>
          <w:w w:val="105"/>
        </w:rPr>
        <w:t xml:space="preserve"> </w:t>
      </w:r>
      <w:r w:rsidR="00115F34" w:rsidRPr="00072CAB">
        <w:rPr>
          <w:w w:val="105"/>
        </w:rPr>
        <w:t>and</w:t>
      </w:r>
      <w:r w:rsidR="00115F34" w:rsidRPr="00072CAB">
        <w:rPr>
          <w:spacing w:val="-24"/>
          <w:w w:val="105"/>
        </w:rPr>
        <w:t xml:space="preserve"> </w:t>
      </w:r>
      <w:r w:rsidR="00115F34" w:rsidRPr="00072CAB">
        <w:rPr>
          <w:w w:val="105"/>
        </w:rPr>
        <w:t>any</w:t>
      </w:r>
      <w:r w:rsidR="00115F34" w:rsidRPr="00072CAB">
        <w:rPr>
          <w:spacing w:val="-24"/>
          <w:w w:val="105"/>
        </w:rPr>
        <w:t xml:space="preserve"> </w:t>
      </w:r>
      <w:r w:rsidR="00115F34" w:rsidRPr="00072CAB">
        <w:rPr>
          <w:w w:val="105"/>
        </w:rPr>
        <w:t>of</w:t>
      </w:r>
      <w:r w:rsidR="00115F34" w:rsidRPr="00072CAB">
        <w:rPr>
          <w:spacing w:val="-24"/>
          <w:w w:val="105"/>
        </w:rPr>
        <w:t xml:space="preserve"> </w:t>
      </w:r>
      <w:r w:rsidR="00115F34" w:rsidRPr="00072CAB">
        <w:rPr>
          <w:w w:val="105"/>
        </w:rPr>
        <w:t>its</w:t>
      </w:r>
      <w:r w:rsidR="00115F34" w:rsidRPr="00072CAB">
        <w:rPr>
          <w:spacing w:val="-24"/>
          <w:w w:val="105"/>
        </w:rPr>
        <w:t xml:space="preserve"> </w:t>
      </w:r>
      <w:r w:rsidR="00115F34" w:rsidRPr="00072CAB">
        <w:rPr>
          <w:w w:val="105"/>
        </w:rPr>
        <w:t>parishes</w:t>
      </w:r>
      <w:r w:rsidR="00115F34" w:rsidRPr="00072CAB">
        <w:rPr>
          <w:spacing w:val="-24"/>
          <w:w w:val="105"/>
        </w:rPr>
        <w:t xml:space="preserve"> </w:t>
      </w:r>
      <w:r w:rsidR="00115F34" w:rsidRPr="00072CAB">
        <w:rPr>
          <w:w w:val="105"/>
        </w:rPr>
        <w:t>cannot</w:t>
      </w:r>
      <w:r w:rsidR="00115F34" w:rsidRPr="00072CAB">
        <w:rPr>
          <w:spacing w:val="-25"/>
          <w:w w:val="105"/>
        </w:rPr>
        <w:t xml:space="preserve"> </w:t>
      </w:r>
      <w:r w:rsidR="00115F34" w:rsidRPr="00072CAB">
        <w:rPr>
          <w:w w:val="105"/>
        </w:rPr>
        <w:t>give</w:t>
      </w:r>
      <w:r w:rsidR="00115F34" w:rsidRPr="00072CAB">
        <w:rPr>
          <w:spacing w:val="-24"/>
          <w:w w:val="105"/>
        </w:rPr>
        <w:t xml:space="preserve"> </w:t>
      </w:r>
      <w:r w:rsidR="00115F34" w:rsidRPr="00072CAB">
        <w:rPr>
          <w:w w:val="105"/>
        </w:rPr>
        <w:t>an</w:t>
      </w:r>
      <w:r w:rsidR="00115F34" w:rsidRPr="00072CAB">
        <w:rPr>
          <w:spacing w:val="-24"/>
          <w:w w:val="105"/>
        </w:rPr>
        <w:t xml:space="preserve"> </w:t>
      </w:r>
      <w:r w:rsidR="00115F34" w:rsidRPr="00072CAB">
        <w:rPr>
          <w:w w:val="105"/>
        </w:rPr>
        <w:t>undertaking</w:t>
      </w:r>
      <w:r w:rsidR="00115F34" w:rsidRPr="00072CAB">
        <w:rPr>
          <w:spacing w:val="-24"/>
          <w:w w:val="105"/>
        </w:rPr>
        <w:t xml:space="preserve"> </w:t>
      </w:r>
      <w:r w:rsidR="00115F34" w:rsidRPr="00072CAB">
        <w:rPr>
          <w:w w:val="105"/>
        </w:rPr>
        <w:t>to</w:t>
      </w:r>
      <w:r w:rsidR="00115F34" w:rsidRPr="00072CAB">
        <w:rPr>
          <w:spacing w:val="-24"/>
          <w:w w:val="105"/>
        </w:rPr>
        <w:t xml:space="preserve"> </w:t>
      </w:r>
      <w:r w:rsidR="00115F34" w:rsidRPr="00072CAB">
        <w:rPr>
          <w:w w:val="105"/>
        </w:rPr>
        <w:t>any</w:t>
      </w:r>
      <w:r w:rsidR="00115F34" w:rsidRPr="00072CAB">
        <w:rPr>
          <w:spacing w:val="-24"/>
          <w:w w:val="105"/>
        </w:rPr>
        <w:t xml:space="preserve"> </w:t>
      </w:r>
      <w:r w:rsidR="00682FC3" w:rsidRPr="00072CAB">
        <w:rPr>
          <w:w w:val="105"/>
        </w:rPr>
        <w:t>individual</w:t>
      </w:r>
      <w:r w:rsidR="00115F34" w:rsidRPr="00072CAB">
        <w:rPr>
          <w:spacing w:val="-24"/>
          <w:w w:val="105"/>
        </w:rPr>
        <w:t xml:space="preserve"> </w:t>
      </w:r>
      <w:r w:rsidR="00115F34" w:rsidRPr="00072CAB">
        <w:rPr>
          <w:w w:val="105"/>
        </w:rPr>
        <w:t xml:space="preserve">not to disclose </w:t>
      </w:r>
      <w:r w:rsidR="00682FC3" w:rsidRPr="00072CAB">
        <w:rPr>
          <w:w w:val="105"/>
        </w:rPr>
        <w:t>protection</w:t>
      </w:r>
      <w:r w:rsidR="00115F34" w:rsidRPr="00072CAB">
        <w:rPr>
          <w:w w:val="105"/>
        </w:rPr>
        <w:t xml:space="preserve"> concerns </w:t>
      </w:r>
      <w:r w:rsidR="00072CAB" w:rsidRPr="00072CAB">
        <w:rPr>
          <w:w w:val="105"/>
        </w:rPr>
        <w:t xml:space="preserve">regarding adults who may be vulnerable </w:t>
      </w:r>
      <w:r w:rsidR="00115F34" w:rsidRPr="00072CAB">
        <w:rPr>
          <w:w w:val="105"/>
        </w:rPr>
        <w:t>on the grounds of</w:t>
      </w:r>
      <w:r w:rsidR="00115F34" w:rsidRPr="00072CAB">
        <w:rPr>
          <w:spacing w:val="-18"/>
          <w:w w:val="105"/>
        </w:rPr>
        <w:t xml:space="preserve"> </w:t>
      </w:r>
      <w:r w:rsidR="00115F34" w:rsidRPr="00072CAB">
        <w:rPr>
          <w:w w:val="105"/>
        </w:rPr>
        <w:t>confidentiality.</w:t>
      </w:r>
    </w:p>
    <w:p w14:paraId="0996BD5B" w14:textId="77777777" w:rsidR="00A92525" w:rsidRPr="00686C36" w:rsidRDefault="00115F34" w:rsidP="00AD6F67">
      <w:pPr>
        <w:rPr>
          <w:w w:val="105"/>
        </w:rPr>
      </w:pPr>
      <w:r w:rsidRPr="00686C36">
        <w:rPr>
          <w:w w:val="105"/>
        </w:rPr>
        <w:t xml:space="preserve">Data protection legislation attempts to ensure that an individual’s </w:t>
      </w:r>
      <w:r w:rsidRPr="00686C36">
        <w:rPr>
          <w:spacing w:val="-3"/>
          <w:w w:val="105"/>
        </w:rPr>
        <w:t xml:space="preserve">right </w:t>
      </w:r>
      <w:r w:rsidRPr="00686C36">
        <w:rPr>
          <w:w w:val="105"/>
        </w:rPr>
        <w:t xml:space="preserve">to privacy and dignity are respected, particularly regarding the use </w:t>
      </w:r>
      <w:r w:rsidRPr="00686C36">
        <w:rPr>
          <w:spacing w:val="-5"/>
          <w:w w:val="105"/>
        </w:rPr>
        <w:t xml:space="preserve">and </w:t>
      </w:r>
      <w:r w:rsidRPr="00686C36">
        <w:rPr>
          <w:w w:val="105"/>
        </w:rPr>
        <w:t>sharing</w:t>
      </w:r>
      <w:r w:rsidRPr="00686C36">
        <w:rPr>
          <w:spacing w:val="-8"/>
          <w:w w:val="105"/>
        </w:rPr>
        <w:t xml:space="preserve"> </w:t>
      </w:r>
      <w:r w:rsidRPr="00686C36">
        <w:rPr>
          <w:w w:val="105"/>
        </w:rPr>
        <w:t>of</w:t>
      </w:r>
      <w:r w:rsidRPr="00686C36">
        <w:rPr>
          <w:spacing w:val="-8"/>
          <w:w w:val="105"/>
        </w:rPr>
        <w:t xml:space="preserve"> </w:t>
      </w:r>
      <w:r w:rsidRPr="00686C36">
        <w:rPr>
          <w:w w:val="105"/>
        </w:rPr>
        <w:t>personal</w:t>
      </w:r>
      <w:r w:rsidRPr="00686C36">
        <w:rPr>
          <w:spacing w:val="-8"/>
          <w:w w:val="105"/>
        </w:rPr>
        <w:t xml:space="preserve"> </w:t>
      </w:r>
      <w:r w:rsidRPr="00686C36">
        <w:rPr>
          <w:w w:val="105"/>
        </w:rPr>
        <w:t>data</w:t>
      </w:r>
      <w:r w:rsidRPr="00686C36">
        <w:rPr>
          <w:spacing w:val="-7"/>
          <w:w w:val="105"/>
        </w:rPr>
        <w:t xml:space="preserve"> </w:t>
      </w:r>
      <w:r w:rsidRPr="00686C36">
        <w:rPr>
          <w:w w:val="105"/>
        </w:rPr>
        <w:t>(information),</w:t>
      </w:r>
      <w:r w:rsidRPr="00686C36">
        <w:rPr>
          <w:spacing w:val="-8"/>
          <w:w w:val="105"/>
        </w:rPr>
        <w:t xml:space="preserve"> </w:t>
      </w:r>
      <w:r w:rsidRPr="00686C36">
        <w:rPr>
          <w:w w:val="105"/>
        </w:rPr>
        <w:t>whether</w:t>
      </w:r>
      <w:r w:rsidRPr="00686C36">
        <w:rPr>
          <w:spacing w:val="-8"/>
          <w:w w:val="105"/>
        </w:rPr>
        <w:t xml:space="preserve"> </w:t>
      </w:r>
      <w:r w:rsidRPr="00686C36">
        <w:rPr>
          <w:w w:val="105"/>
        </w:rPr>
        <w:t>the</w:t>
      </w:r>
      <w:r w:rsidRPr="00686C36">
        <w:rPr>
          <w:spacing w:val="-7"/>
          <w:w w:val="105"/>
        </w:rPr>
        <w:t xml:space="preserve"> </w:t>
      </w:r>
      <w:r w:rsidRPr="00686C36">
        <w:rPr>
          <w:w w:val="105"/>
        </w:rPr>
        <w:t>personal</w:t>
      </w:r>
      <w:r w:rsidRPr="00686C36">
        <w:rPr>
          <w:spacing w:val="-8"/>
          <w:w w:val="105"/>
        </w:rPr>
        <w:t xml:space="preserve"> </w:t>
      </w:r>
      <w:r w:rsidRPr="00686C36">
        <w:rPr>
          <w:w w:val="105"/>
        </w:rPr>
        <w:t>data</w:t>
      </w:r>
      <w:r w:rsidRPr="00686C36">
        <w:rPr>
          <w:spacing w:val="-8"/>
          <w:w w:val="105"/>
        </w:rPr>
        <w:t xml:space="preserve"> </w:t>
      </w:r>
      <w:r w:rsidRPr="00686C36">
        <w:rPr>
          <w:w w:val="105"/>
        </w:rPr>
        <w:t>is</w:t>
      </w:r>
      <w:r w:rsidRPr="00686C36">
        <w:rPr>
          <w:spacing w:val="-8"/>
          <w:w w:val="105"/>
        </w:rPr>
        <w:t xml:space="preserve"> </w:t>
      </w:r>
      <w:r w:rsidRPr="00686C36">
        <w:rPr>
          <w:spacing w:val="-3"/>
          <w:w w:val="105"/>
        </w:rPr>
        <w:t xml:space="preserve">held </w:t>
      </w:r>
      <w:r w:rsidRPr="00686C36">
        <w:rPr>
          <w:w w:val="105"/>
        </w:rPr>
        <w:t xml:space="preserve">electronically or in manual form. </w:t>
      </w:r>
    </w:p>
    <w:p w14:paraId="76EAFB43" w14:textId="77777777" w:rsidR="00115F34" w:rsidRPr="00686C36" w:rsidRDefault="00115F34" w:rsidP="00AD6F67">
      <w:r w:rsidRPr="00686C36">
        <w:rPr>
          <w:w w:val="105"/>
        </w:rPr>
        <w:t xml:space="preserve">The </w:t>
      </w:r>
      <w:r w:rsidR="00572D9D">
        <w:rPr>
          <w:w w:val="105"/>
        </w:rPr>
        <w:t>Diocese</w:t>
      </w:r>
      <w:r w:rsidRPr="00686C36">
        <w:rPr>
          <w:w w:val="105"/>
        </w:rPr>
        <w:t xml:space="preserve"> operates in compliance with the General Data Protection Regulation (GDPR) </w:t>
      </w:r>
      <w:r w:rsidRPr="00686C36">
        <w:rPr>
          <w:spacing w:val="-3"/>
          <w:w w:val="105"/>
        </w:rPr>
        <w:t xml:space="preserve">which </w:t>
      </w:r>
      <w:r w:rsidRPr="00686C36">
        <w:rPr>
          <w:w w:val="105"/>
        </w:rPr>
        <w:t>came into effect in May 2018. Its principles</w:t>
      </w:r>
      <w:r w:rsidRPr="00686C36">
        <w:rPr>
          <w:spacing w:val="-48"/>
          <w:w w:val="105"/>
        </w:rPr>
        <w:t xml:space="preserve"> </w:t>
      </w:r>
      <w:r w:rsidRPr="00686C36">
        <w:rPr>
          <w:w w:val="105"/>
        </w:rPr>
        <w:t>include:</w:t>
      </w:r>
    </w:p>
    <w:p w14:paraId="2FB623D0" w14:textId="77777777" w:rsidR="00115F34" w:rsidRPr="00686C36" w:rsidRDefault="00115F34" w:rsidP="00B558E0">
      <w:pPr>
        <w:pStyle w:val="ListParagraph"/>
        <w:numPr>
          <w:ilvl w:val="0"/>
          <w:numId w:val="8"/>
        </w:numPr>
      </w:pPr>
      <w:r w:rsidRPr="00686C36">
        <w:t>Lawful, fair and transparent</w:t>
      </w:r>
      <w:r w:rsidRPr="00686C36">
        <w:rPr>
          <w:spacing w:val="-26"/>
        </w:rPr>
        <w:t xml:space="preserve"> </w:t>
      </w:r>
      <w:r w:rsidR="00CF367C">
        <w:t>processing</w:t>
      </w:r>
    </w:p>
    <w:p w14:paraId="7988C0BF" w14:textId="77777777" w:rsidR="00115F34" w:rsidRPr="00686C36" w:rsidRDefault="00682FC3" w:rsidP="00B558E0">
      <w:pPr>
        <w:pStyle w:val="ListParagraph"/>
        <w:numPr>
          <w:ilvl w:val="0"/>
          <w:numId w:val="8"/>
        </w:numPr>
      </w:pPr>
      <w:r w:rsidRPr="00686C36">
        <w:t>Processing for a s</w:t>
      </w:r>
      <w:r w:rsidR="00115F34" w:rsidRPr="00686C36">
        <w:t>pecified and lawful</w:t>
      </w:r>
      <w:r w:rsidR="00115F34" w:rsidRPr="00686C36">
        <w:rPr>
          <w:spacing w:val="1"/>
        </w:rPr>
        <w:t xml:space="preserve"> </w:t>
      </w:r>
      <w:r w:rsidR="00115F34" w:rsidRPr="00686C36">
        <w:t>pu</w:t>
      </w:r>
      <w:r w:rsidR="00CF367C">
        <w:t>rpose</w:t>
      </w:r>
    </w:p>
    <w:p w14:paraId="0E574598" w14:textId="77777777" w:rsidR="00115F34" w:rsidRPr="00686C36" w:rsidRDefault="00115F34" w:rsidP="00B558E0">
      <w:pPr>
        <w:pStyle w:val="ListParagraph"/>
        <w:numPr>
          <w:ilvl w:val="0"/>
          <w:numId w:val="8"/>
        </w:numPr>
      </w:pPr>
      <w:r w:rsidRPr="00686C36">
        <w:t>Data</w:t>
      </w:r>
      <w:r w:rsidRPr="00686C36">
        <w:rPr>
          <w:spacing w:val="-7"/>
        </w:rPr>
        <w:t xml:space="preserve"> </w:t>
      </w:r>
      <w:r w:rsidR="00CF367C">
        <w:t>minimization</w:t>
      </w:r>
    </w:p>
    <w:p w14:paraId="45158267" w14:textId="77777777" w:rsidR="00115F34" w:rsidRPr="00686C36" w:rsidRDefault="00115F34" w:rsidP="00B558E0">
      <w:pPr>
        <w:pStyle w:val="ListParagraph"/>
        <w:numPr>
          <w:ilvl w:val="0"/>
          <w:numId w:val="8"/>
        </w:numPr>
      </w:pPr>
      <w:r w:rsidRPr="00686C36">
        <w:t>Accuracy</w:t>
      </w:r>
    </w:p>
    <w:p w14:paraId="65388D5F" w14:textId="77777777" w:rsidR="00115F34" w:rsidRPr="00686C36" w:rsidRDefault="00115F34" w:rsidP="00B558E0">
      <w:pPr>
        <w:pStyle w:val="ListParagraph"/>
        <w:numPr>
          <w:ilvl w:val="0"/>
          <w:numId w:val="8"/>
        </w:numPr>
      </w:pPr>
      <w:r w:rsidRPr="00686C36">
        <w:rPr>
          <w:w w:val="105"/>
        </w:rPr>
        <w:t>Storage</w:t>
      </w:r>
      <w:r w:rsidRPr="00686C36">
        <w:rPr>
          <w:spacing w:val="-11"/>
          <w:w w:val="105"/>
        </w:rPr>
        <w:t xml:space="preserve"> </w:t>
      </w:r>
      <w:r w:rsidR="00CF367C">
        <w:rPr>
          <w:w w:val="105"/>
        </w:rPr>
        <w:t>limitation</w:t>
      </w:r>
    </w:p>
    <w:p w14:paraId="45945B30" w14:textId="77777777" w:rsidR="00115F34" w:rsidRPr="00686C36" w:rsidRDefault="00115F34" w:rsidP="00B558E0">
      <w:pPr>
        <w:pStyle w:val="ListParagraph"/>
        <w:numPr>
          <w:ilvl w:val="0"/>
          <w:numId w:val="8"/>
        </w:numPr>
      </w:pPr>
      <w:r w:rsidRPr="00686C36">
        <w:rPr>
          <w:w w:val="105"/>
        </w:rPr>
        <w:t>Security, integrity and</w:t>
      </w:r>
      <w:r w:rsidRPr="00686C36">
        <w:rPr>
          <w:spacing w:val="-13"/>
          <w:w w:val="105"/>
        </w:rPr>
        <w:t xml:space="preserve"> </w:t>
      </w:r>
      <w:r w:rsidR="00CF367C">
        <w:rPr>
          <w:w w:val="105"/>
        </w:rPr>
        <w:t>confidentiality</w:t>
      </w:r>
    </w:p>
    <w:p w14:paraId="677B2CEE" w14:textId="77777777" w:rsidR="00115F34" w:rsidRPr="00686C36" w:rsidRDefault="00115F34" w:rsidP="00B558E0">
      <w:pPr>
        <w:pStyle w:val="ListParagraph"/>
        <w:numPr>
          <w:ilvl w:val="0"/>
          <w:numId w:val="8"/>
        </w:numPr>
      </w:pPr>
      <w:r w:rsidRPr="00686C36">
        <w:rPr>
          <w:w w:val="105"/>
        </w:rPr>
        <w:t>Liability and</w:t>
      </w:r>
      <w:r w:rsidRPr="00686C36">
        <w:rPr>
          <w:spacing w:val="-23"/>
          <w:w w:val="105"/>
        </w:rPr>
        <w:t xml:space="preserve"> </w:t>
      </w:r>
      <w:r w:rsidR="00CF367C">
        <w:rPr>
          <w:w w:val="105"/>
        </w:rPr>
        <w:t>accountability.</w:t>
      </w:r>
    </w:p>
    <w:p w14:paraId="7B77A742" w14:textId="77777777" w:rsidR="00682FC3" w:rsidRPr="00686C36" w:rsidRDefault="00682FC3" w:rsidP="00AD6F67">
      <w:pPr>
        <w:rPr>
          <w:w w:val="105"/>
        </w:rPr>
      </w:pPr>
      <w:r w:rsidRPr="00686C36">
        <w:rPr>
          <w:w w:val="105"/>
        </w:rPr>
        <w:t>The GDPR permits processing of personal data including, disclosing personal data to third parties, in certain circumstances.  These include:</w:t>
      </w:r>
    </w:p>
    <w:p w14:paraId="38589865" w14:textId="77777777" w:rsidR="00682FC3" w:rsidRPr="00686C36" w:rsidRDefault="00682FC3" w:rsidP="00B558E0">
      <w:pPr>
        <w:pStyle w:val="ListParagraph"/>
        <w:numPr>
          <w:ilvl w:val="0"/>
          <w:numId w:val="9"/>
        </w:numPr>
        <w:rPr>
          <w:w w:val="105"/>
        </w:rPr>
      </w:pPr>
      <w:r w:rsidRPr="00686C36">
        <w:rPr>
          <w:w w:val="105"/>
        </w:rPr>
        <w:lastRenderedPageBreak/>
        <w:t xml:space="preserve">Where it is necessary to comply with a </w:t>
      </w:r>
      <w:r w:rsidR="00CF367C">
        <w:rPr>
          <w:w w:val="105"/>
        </w:rPr>
        <w:t>legal obligation (Article 6 (1)</w:t>
      </w:r>
      <w:r w:rsidR="0036599B">
        <w:rPr>
          <w:w w:val="105"/>
        </w:rPr>
        <w:t>)</w:t>
      </w:r>
    </w:p>
    <w:p w14:paraId="39DB39A0" w14:textId="77777777" w:rsidR="00682FC3" w:rsidRPr="00686C36" w:rsidRDefault="00682FC3" w:rsidP="00B558E0">
      <w:pPr>
        <w:pStyle w:val="ListParagraph"/>
        <w:numPr>
          <w:ilvl w:val="0"/>
          <w:numId w:val="9"/>
        </w:numPr>
        <w:rPr>
          <w:w w:val="105"/>
        </w:rPr>
      </w:pPr>
      <w:r w:rsidRPr="00686C36">
        <w:rPr>
          <w:w w:val="105"/>
        </w:rPr>
        <w:t>To protect the vital interests of a data subject (Articl</w:t>
      </w:r>
      <w:r w:rsidR="00CF367C">
        <w:rPr>
          <w:w w:val="105"/>
        </w:rPr>
        <w:t>e 6 (1)(d) and Article 9 (2)(c)</w:t>
      </w:r>
      <w:r w:rsidR="0036599B">
        <w:rPr>
          <w:w w:val="105"/>
        </w:rPr>
        <w:t>)</w:t>
      </w:r>
    </w:p>
    <w:p w14:paraId="2A3E8E49" w14:textId="77777777" w:rsidR="00682FC3" w:rsidRPr="00686C36" w:rsidRDefault="00682FC3" w:rsidP="00B558E0">
      <w:pPr>
        <w:pStyle w:val="ListParagraph"/>
        <w:numPr>
          <w:ilvl w:val="0"/>
          <w:numId w:val="9"/>
        </w:numPr>
        <w:rPr>
          <w:w w:val="105"/>
        </w:rPr>
      </w:pPr>
      <w:r w:rsidRPr="00686C36">
        <w:rPr>
          <w:w w:val="105"/>
        </w:rPr>
        <w:t>Where the processing is in the legi</w:t>
      </w:r>
      <w:r w:rsidR="00572D9D">
        <w:rPr>
          <w:w w:val="105"/>
        </w:rPr>
        <w:t>timate interests of the Diocese,</w:t>
      </w:r>
      <w:r w:rsidRPr="00686C36">
        <w:rPr>
          <w:w w:val="105"/>
        </w:rPr>
        <w:t xml:space="preserve"> or a parish within a Diocese, and appropriate safeguards have been put in place regarding privacy (Articl</w:t>
      </w:r>
      <w:r w:rsidR="00CF367C">
        <w:rPr>
          <w:w w:val="105"/>
        </w:rPr>
        <w:t>e 6 (1)(f) and Article 9 (2)(d)</w:t>
      </w:r>
      <w:r w:rsidR="0036599B">
        <w:rPr>
          <w:w w:val="105"/>
        </w:rPr>
        <w:t>)</w:t>
      </w:r>
    </w:p>
    <w:p w14:paraId="3CE55438" w14:textId="77777777" w:rsidR="00115F34" w:rsidRPr="00686C36" w:rsidRDefault="00682FC3" w:rsidP="00B558E0">
      <w:pPr>
        <w:pStyle w:val="ListParagraph"/>
        <w:numPr>
          <w:ilvl w:val="0"/>
          <w:numId w:val="9"/>
        </w:numPr>
        <w:rPr>
          <w:w w:val="105"/>
        </w:rPr>
      </w:pPr>
      <w:r w:rsidRPr="00686C36">
        <w:rPr>
          <w:w w:val="105"/>
        </w:rPr>
        <w:t>To establish, exercise or defend a legal claim (Article 9 (2)(f)</w:t>
      </w:r>
      <w:r w:rsidR="0036599B">
        <w:rPr>
          <w:w w:val="105"/>
        </w:rPr>
        <w:t>)</w:t>
      </w:r>
      <w:r w:rsidRPr="00686C36">
        <w:rPr>
          <w:w w:val="105"/>
        </w:rPr>
        <w:t>.</w:t>
      </w:r>
    </w:p>
    <w:p w14:paraId="44DCD00B" w14:textId="77777777" w:rsidR="00115F34" w:rsidRPr="00686C36" w:rsidRDefault="0036599B" w:rsidP="00CF367C">
      <w:r>
        <w:rPr>
          <w:w w:val="105"/>
        </w:rPr>
        <w:t>The r</w:t>
      </w:r>
      <w:r w:rsidR="00A22B29">
        <w:rPr>
          <w:w w:val="105"/>
        </w:rPr>
        <w:t xml:space="preserve">ecords </w:t>
      </w:r>
      <w:r>
        <w:rPr>
          <w:w w:val="105"/>
        </w:rPr>
        <w:t xml:space="preserve">of </w:t>
      </w:r>
      <w:r w:rsidR="00115F34" w:rsidRPr="00686C36">
        <w:rPr>
          <w:w w:val="105"/>
        </w:rPr>
        <w:t xml:space="preserve">protection concerns </w:t>
      </w:r>
      <w:r w:rsidRPr="0036599B">
        <w:rPr>
          <w:w w:val="105"/>
        </w:rPr>
        <w:t xml:space="preserve">relating to adults who may be vulnerable </w:t>
      </w:r>
      <w:r w:rsidR="00115F34" w:rsidRPr="00686C36">
        <w:rPr>
          <w:w w:val="105"/>
        </w:rPr>
        <w:t xml:space="preserve">are retained </w:t>
      </w:r>
      <w:r w:rsidR="00115F34" w:rsidRPr="00686C36">
        <w:rPr>
          <w:spacing w:val="-4"/>
          <w:w w:val="105"/>
        </w:rPr>
        <w:t>indefinitely</w:t>
      </w:r>
      <w:r w:rsidR="00115F34" w:rsidRPr="00686C36">
        <w:rPr>
          <w:w w:val="105"/>
        </w:rPr>
        <w:t>.</w:t>
      </w:r>
      <w:r w:rsidR="00115F34" w:rsidRPr="00686C36">
        <w:rPr>
          <w:spacing w:val="12"/>
          <w:w w:val="105"/>
        </w:rPr>
        <w:t xml:space="preserve"> </w:t>
      </w:r>
      <w:r w:rsidR="00115F34" w:rsidRPr="00686C36">
        <w:rPr>
          <w:w w:val="105"/>
        </w:rPr>
        <w:t>Other</w:t>
      </w:r>
      <w:r w:rsidR="00115F34" w:rsidRPr="00686C36">
        <w:rPr>
          <w:spacing w:val="-28"/>
          <w:w w:val="105"/>
        </w:rPr>
        <w:t xml:space="preserve"> </w:t>
      </w:r>
      <w:r w:rsidR="00FF6B0A" w:rsidRPr="00686C36">
        <w:rPr>
          <w:spacing w:val="-28"/>
          <w:w w:val="105"/>
        </w:rPr>
        <w:t>r</w:t>
      </w:r>
      <w:r w:rsidR="00115F34" w:rsidRPr="00686C36">
        <w:rPr>
          <w:w w:val="105"/>
        </w:rPr>
        <w:t>ecords</w:t>
      </w:r>
      <w:r w:rsidR="00115F34" w:rsidRPr="00686C36">
        <w:rPr>
          <w:spacing w:val="-27"/>
          <w:w w:val="105"/>
        </w:rPr>
        <w:t xml:space="preserve"> </w:t>
      </w:r>
      <w:r w:rsidR="00115F34" w:rsidRPr="00686C36">
        <w:rPr>
          <w:w w:val="105"/>
        </w:rPr>
        <w:t>are</w:t>
      </w:r>
      <w:r w:rsidR="00115F34" w:rsidRPr="00686C36">
        <w:rPr>
          <w:spacing w:val="-28"/>
          <w:w w:val="105"/>
        </w:rPr>
        <w:t xml:space="preserve"> </w:t>
      </w:r>
      <w:r w:rsidR="00115F34" w:rsidRPr="00686C36">
        <w:rPr>
          <w:w w:val="105"/>
        </w:rPr>
        <w:t>removed</w:t>
      </w:r>
      <w:r w:rsidR="00115F34" w:rsidRPr="00686C36">
        <w:rPr>
          <w:spacing w:val="-27"/>
          <w:w w:val="105"/>
        </w:rPr>
        <w:t xml:space="preserve"> </w:t>
      </w:r>
      <w:r w:rsidR="00115F34" w:rsidRPr="00686C36">
        <w:rPr>
          <w:w w:val="105"/>
        </w:rPr>
        <w:t>once</w:t>
      </w:r>
      <w:r w:rsidR="00115F34" w:rsidRPr="00686C36">
        <w:rPr>
          <w:spacing w:val="-28"/>
          <w:w w:val="105"/>
        </w:rPr>
        <w:t xml:space="preserve"> </w:t>
      </w:r>
      <w:r w:rsidR="00115F34" w:rsidRPr="00686C36">
        <w:rPr>
          <w:w w:val="105"/>
        </w:rPr>
        <w:t>they</w:t>
      </w:r>
      <w:r w:rsidR="00115F34" w:rsidRPr="00686C36">
        <w:rPr>
          <w:spacing w:val="-27"/>
          <w:w w:val="105"/>
        </w:rPr>
        <w:t xml:space="preserve"> </w:t>
      </w:r>
      <w:r w:rsidR="00115F34" w:rsidRPr="00686C36">
        <w:rPr>
          <w:w w:val="105"/>
        </w:rPr>
        <w:t>are</w:t>
      </w:r>
      <w:r w:rsidR="00115F34" w:rsidRPr="00686C36">
        <w:rPr>
          <w:spacing w:val="-28"/>
          <w:w w:val="105"/>
        </w:rPr>
        <w:t xml:space="preserve"> </w:t>
      </w:r>
      <w:r w:rsidR="00115F34" w:rsidRPr="00686C36">
        <w:rPr>
          <w:w w:val="105"/>
        </w:rPr>
        <w:t>no</w:t>
      </w:r>
      <w:r w:rsidR="00115F34" w:rsidRPr="00686C36">
        <w:rPr>
          <w:spacing w:val="-27"/>
          <w:w w:val="105"/>
        </w:rPr>
        <w:t xml:space="preserve"> </w:t>
      </w:r>
      <w:r w:rsidR="00115F34" w:rsidRPr="00686C36">
        <w:rPr>
          <w:w w:val="105"/>
        </w:rPr>
        <w:t>longer</w:t>
      </w:r>
      <w:r w:rsidR="00115F34" w:rsidRPr="00686C36">
        <w:rPr>
          <w:spacing w:val="-27"/>
          <w:w w:val="105"/>
        </w:rPr>
        <w:t xml:space="preserve"> </w:t>
      </w:r>
      <w:r w:rsidR="00115F34" w:rsidRPr="00686C36">
        <w:rPr>
          <w:w w:val="105"/>
        </w:rPr>
        <w:t>required</w:t>
      </w:r>
      <w:r w:rsidR="00115F34" w:rsidRPr="00686C36">
        <w:rPr>
          <w:spacing w:val="-28"/>
          <w:w w:val="105"/>
        </w:rPr>
        <w:t xml:space="preserve"> </w:t>
      </w:r>
      <w:r w:rsidR="00115F34" w:rsidRPr="00686C36">
        <w:rPr>
          <w:w w:val="105"/>
        </w:rPr>
        <w:t>for the</w:t>
      </w:r>
      <w:r w:rsidR="00115F34" w:rsidRPr="00686C36">
        <w:rPr>
          <w:spacing w:val="-12"/>
          <w:w w:val="105"/>
        </w:rPr>
        <w:t xml:space="preserve"> </w:t>
      </w:r>
      <w:r w:rsidR="00115F34" w:rsidRPr="00686C36">
        <w:rPr>
          <w:w w:val="105"/>
        </w:rPr>
        <w:t>purpose</w:t>
      </w:r>
      <w:r w:rsidR="00115F34" w:rsidRPr="00686C36">
        <w:rPr>
          <w:spacing w:val="-11"/>
          <w:w w:val="105"/>
        </w:rPr>
        <w:t xml:space="preserve"> </w:t>
      </w:r>
      <w:r w:rsidR="00115F34" w:rsidRPr="00686C36">
        <w:rPr>
          <w:w w:val="105"/>
        </w:rPr>
        <w:t>for</w:t>
      </w:r>
      <w:r w:rsidR="00115F34" w:rsidRPr="00686C36">
        <w:rPr>
          <w:spacing w:val="-12"/>
          <w:w w:val="105"/>
        </w:rPr>
        <w:t xml:space="preserve"> </w:t>
      </w:r>
      <w:r w:rsidR="00115F34" w:rsidRPr="00686C36">
        <w:rPr>
          <w:w w:val="105"/>
        </w:rPr>
        <w:t>which</w:t>
      </w:r>
      <w:r w:rsidR="00115F34" w:rsidRPr="00686C36">
        <w:rPr>
          <w:spacing w:val="-11"/>
          <w:w w:val="105"/>
        </w:rPr>
        <w:t xml:space="preserve"> </w:t>
      </w:r>
      <w:r w:rsidR="00115F34" w:rsidRPr="00686C36">
        <w:rPr>
          <w:w w:val="105"/>
        </w:rPr>
        <w:t>they</w:t>
      </w:r>
      <w:r w:rsidR="00115F34" w:rsidRPr="00686C36">
        <w:rPr>
          <w:spacing w:val="-12"/>
          <w:w w:val="105"/>
        </w:rPr>
        <w:t xml:space="preserve"> </w:t>
      </w:r>
      <w:r w:rsidR="00115F34" w:rsidRPr="00686C36">
        <w:rPr>
          <w:w w:val="105"/>
        </w:rPr>
        <w:t>were</w:t>
      </w:r>
      <w:r w:rsidR="00115F34" w:rsidRPr="00686C36">
        <w:rPr>
          <w:spacing w:val="-11"/>
          <w:w w:val="105"/>
        </w:rPr>
        <w:t xml:space="preserve"> </w:t>
      </w:r>
      <w:r w:rsidR="00115F34" w:rsidRPr="00686C36">
        <w:rPr>
          <w:w w:val="105"/>
        </w:rPr>
        <w:t>created.</w:t>
      </w:r>
    </w:p>
    <w:p w14:paraId="66261ED2" w14:textId="77777777" w:rsidR="00115F34" w:rsidRPr="00686C36" w:rsidRDefault="0036599B" w:rsidP="00CF367C">
      <w:pPr>
        <w:rPr>
          <w:w w:val="105"/>
        </w:rPr>
      </w:pPr>
      <w:r>
        <w:rPr>
          <w:w w:val="105"/>
        </w:rPr>
        <w:t>Persons</w:t>
      </w:r>
      <w:r w:rsidR="00115F34" w:rsidRPr="00686C36">
        <w:rPr>
          <w:spacing w:val="-8"/>
          <w:w w:val="105"/>
        </w:rPr>
        <w:t xml:space="preserve"> </w:t>
      </w:r>
      <w:r w:rsidR="00115F34" w:rsidRPr="00686C36">
        <w:rPr>
          <w:w w:val="105"/>
        </w:rPr>
        <w:t>on</w:t>
      </w:r>
      <w:r w:rsidR="00115F34" w:rsidRPr="00686C36">
        <w:rPr>
          <w:spacing w:val="-8"/>
          <w:w w:val="105"/>
        </w:rPr>
        <w:t xml:space="preserve"> </w:t>
      </w:r>
      <w:r w:rsidR="00115F34" w:rsidRPr="00686C36">
        <w:rPr>
          <w:w w:val="105"/>
        </w:rPr>
        <w:t>whom</w:t>
      </w:r>
      <w:r w:rsidR="00115F34" w:rsidRPr="00686C36">
        <w:rPr>
          <w:spacing w:val="-7"/>
          <w:w w:val="105"/>
        </w:rPr>
        <w:t xml:space="preserve"> </w:t>
      </w:r>
      <w:r w:rsidR="00115F34" w:rsidRPr="00686C36">
        <w:rPr>
          <w:w w:val="105"/>
        </w:rPr>
        <w:t>the</w:t>
      </w:r>
      <w:r w:rsidR="00115F34" w:rsidRPr="00686C36">
        <w:rPr>
          <w:spacing w:val="-8"/>
          <w:w w:val="105"/>
        </w:rPr>
        <w:t xml:space="preserve"> </w:t>
      </w:r>
      <w:r w:rsidR="00115F34" w:rsidRPr="00686C36">
        <w:rPr>
          <w:w w:val="105"/>
        </w:rPr>
        <w:t>Diocese</w:t>
      </w:r>
      <w:r w:rsidR="00115F34" w:rsidRPr="00686C36">
        <w:rPr>
          <w:spacing w:val="-7"/>
          <w:w w:val="105"/>
        </w:rPr>
        <w:t xml:space="preserve"> </w:t>
      </w:r>
      <w:r w:rsidR="00115F34" w:rsidRPr="00686C36">
        <w:rPr>
          <w:w w:val="105"/>
        </w:rPr>
        <w:t>holds</w:t>
      </w:r>
      <w:r w:rsidR="00115F34" w:rsidRPr="00686C36">
        <w:rPr>
          <w:spacing w:val="-8"/>
          <w:w w:val="105"/>
        </w:rPr>
        <w:t xml:space="preserve"> </w:t>
      </w:r>
      <w:r w:rsidR="00115F34" w:rsidRPr="00686C36">
        <w:rPr>
          <w:w w:val="105"/>
        </w:rPr>
        <w:t>personal</w:t>
      </w:r>
      <w:r w:rsidR="00115F34" w:rsidRPr="00686C36">
        <w:rPr>
          <w:spacing w:val="-8"/>
          <w:w w:val="105"/>
        </w:rPr>
        <w:t xml:space="preserve"> </w:t>
      </w:r>
      <w:r w:rsidR="00115F34" w:rsidRPr="00686C36">
        <w:rPr>
          <w:w w:val="105"/>
        </w:rPr>
        <w:t>data</w:t>
      </w:r>
      <w:r w:rsidR="00115F34" w:rsidRPr="00686C36">
        <w:rPr>
          <w:spacing w:val="-7"/>
          <w:w w:val="105"/>
        </w:rPr>
        <w:t xml:space="preserve"> </w:t>
      </w:r>
      <w:r w:rsidR="00115F34" w:rsidRPr="00686C36">
        <w:rPr>
          <w:w w:val="105"/>
        </w:rPr>
        <w:t>are</w:t>
      </w:r>
      <w:r w:rsidR="00115F34" w:rsidRPr="00686C36">
        <w:rPr>
          <w:spacing w:val="-8"/>
          <w:w w:val="105"/>
        </w:rPr>
        <w:t xml:space="preserve"> </w:t>
      </w:r>
      <w:r w:rsidR="00115F34" w:rsidRPr="00686C36">
        <w:rPr>
          <w:w w:val="105"/>
        </w:rPr>
        <w:t>entitled</w:t>
      </w:r>
      <w:r w:rsidR="00115F34" w:rsidRPr="00686C36">
        <w:rPr>
          <w:spacing w:val="-7"/>
          <w:w w:val="105"/>
        </w:rPr>
        <w:t xml:space="preserve"> </w:t>
      </w:r>
      <w:r w:rsidR="00115F34" w:rsidRPr="00686C36">
        <w:rPr>
          <w:w w:val="105"/>
        </w:rPr>
        <w:t>to</w:t>
      </w:r>
      <w:r w:rsidR="00CF367C">
        <w:rPr>
          <w:w w:val="105"/>
        </w:rPr>
        <w:t xml:space="preserve"> a copy of</w:t>
      </w:r>
      <w:r w:rsidR="00115F34" w:rsidRPr="00686C36">
        <w:rPr>
          <w:spacing w:val="-8"/>
          <w:w w:val="105"/>
        </w:rPr>
        <w:t xml:space="preserve"> </w:t>
      </w:r>
      <w:r w:rsidR="00115F34" w:rsidRPr="00686C36">
        <w:rPr>
          <w:w w:val="105"/>
        </w:rPr>
        <w:t>it</w:t>
      </w:r>
      <w:r w:rsidR="00115F34" w:rsidRPr="00686C36">
        <w:rPr>
          <w:spacing w:val="-7"/>
          <w:w w:val="105"/>
        </w:rPr>
        <w:t xml:space="preserve"> </w:t>
      </w:r>
      <w:r w:rsidR="00115F34" w:rsidRPr="00686C36">
        <w:rPr>
          <w:spacing w:val="-3"/>
          <w:w w:val="105"/>
        </w:rPr>
        <w:t xml:space="preserve">subject </w:t>
      </w:r>
      <w:r w:rsidR="00115F34" w:rsidRPr="00686C36">
        <w:rPr>
          <w:w w:val="105"/>
        </w:rPr>
        <w:t>to</w:t>
      </w:r>
      <w:r w:rsidR="00115F34" w:rsidRPr="00686C36">
        <w:rPr>
          <w:spacing w:val="-18"/>
          <w:w w:val="105"/>
        </w:rPr>
        <w:t xml:space="preserve"> </w:t>
      </w:r>
      <w:r w:rsidR="00115F34" w:rsidRPr="00686C36">
        <w:rPr>
          <w:w w:val="105"/>
        </w:rPr>
        <w:t>limited</w:t>
      </w:r>
      <w:r w:rsidR="00115F34" w:rsidRPr="00686C36">
        <w:rPr>
          <w:spacing w:val="-17"/>
          <w:w w:val="105"/>
        </w:rPr>
        <w:t xml:space="preserve"> </w:t>
      </w:r>
      <w:r w:rsidR="00115F34" w:rsidRPr="00686C36">
        <w:rPr>
          <w:w w:val="105"/>
        </w:rPr>
        <w:t>exceptions.</w:t>
      </w:r>
      <w:r w:rsidR="00115F34" w:rsidRPr="00686C36">
        <w:rPr>
          <w:spacing w:val="31"/>
          <w:w w:val="105"/>
        </w:rPr>
        <w:t xml:space="preserve"> </w:t>
      </w:r>
      <w:r w:rsidR="00115F34" w:rsidRPr="00686C36">
        <w:rPr>
          <w:w w:val="105"/>
        </w:rPr>
        <w:t>Applications</w:t>
      </w:r>
      <w:r w:rsidR="00115F34" w:rsidRPr="00686C36">
        <w:rPr>
          <w:spacing w:val="-17"/>
          <w:w w:val="105"/>
        </w:rPr>
        <w:t xml:space="preserve"> </w:t>
      </w:r>
      <w:r w:rsidR="00115F34" w:rsidRPr="00686C36">
        <w:rPr>
          <w:w w:val="105"/>
        </w:rPr>
        <w:t>to</w:t>
      </w:r>
      <w:r w:rsidR="00115F34" w:rsidRPr="00686C36">
        <w:rPr>
          <w:spacing w:val="-18"/>
          <w:w w:val="105"/>
        </w:rPr>
        <w:t xml:space="preserve"> </w:t>
      </w:r>
      <w:r w:rsidR="00115F34" w:rsidRPr="00686C36">
        <w:rPr>
          <w:w w:val="105"/>
        </w:rPr>
        <w:t>obtain</w:t>
      </w:r>
      <w:r w:rsidR="00115F34" w:rsidRPr="00686C36">
        <w:rPr>
          <w:spacing w:val="-17"/>
          <w:w w:val="105"/>
        </w:rPr>
        <w:t xml:space="preserve"> </w:t>
      </w:r>
      <w:r w:rsidR="00115F34" w:rsidRPr="00686C36">
        <w:rPr>
          <w:w w:val="105"/>
        </w:rPr>
        <w:t>such</w:t>
      </w:r>
      <w:r w:rsidR="00115F34" w:rsidRPr="00686C36">
        <w:rPr>
          <w:spacing w:val="-17"/>
          <w:w w:val="105"/>
        </w:rPr>
        <w:t xml:space="preserve"> </w:t>
      </w:r>
      <w:r w:rsidR="00115F34" w:rsidRPr="00686C36">
        <w:rPr>
          <w:w w:val="105"/>
        </w:rPr>
        <w:t>personal</w:t>
      </w:r>
      <w:r w:rsidR="00115F34" w:rsidRPr="00686C36">
        <w:rPr>
          <w:spacing w:val="-18"/>
          <w:w w:val="105"/>
        </w:rPr>
        <w:t xml:space="preserve"> </w:t>
      </w:r>
      <w:r w:rsidR="00115F34" w:rsidRPr="00686C36">
        <w:rPr>
          <w:w w:val="105"/>
        </w:rPr>
        <w:t>data</w:t>
      </w:r>
      <w:r w:rsidR="00115F34" w:rsidRPr="00686C36">
        <w:rPr>
          <w:spacing w:val="-17"/>
          <w:w w:val="105"/>
        </w:rPr>
        <w:t xml:space="preserve"> </w:t>
      </w:r>
      <w:r w:rsidR="00115F34" w:rsidRPr="00686C36">
        <w:rPr>
          <w:w w:val="105"/>
        </w:rPr>
        <w:t>should</w:t>
      </w:r>
      <w:r w:rsidR="00115F34" w:rsidRPr="00686C36">
        <w:rPr>
          <w:spacing w:val="-17"/>
          <w:w w:val="105"/>
        </w:rPr>
        <w:t xml:space="preserve"> </w:t>
      </w:r>
      <w:r w:rsidR="00115F34" w:rsidRPr="00686C36">
        <w:rPr>
          <w:spacing w:val="-8"/>
          <w:w w:val="105"/>
        </w:rPr>
        <w:t xml:space="preserve">be </w:t>
      </w:r>
      <w:r w:rsidR="00115F34" w:rsidRPr="00686C36">
        <w:rPr>
          <w:w w:val="105"/>
        </w:rPr>
        <w:t xml:space="preserve">made to the Diocesan </w:t>
      </w:r>
      <w:r w:rsidR="002E0371">
        <w:rPr>
          <w:w w:val="105"/>
        </w:rPr>
        <w:t>Office.</w:t>
      </w:r>
    </w:p>
    <w:p w14:paraId="5F793C8C" w14:textId="77777777" w:rsidR="00520D74" w:rsidRPr="00686C36" w:rsidRDefault="00520D74" w:rsidP="00A92525">
      <w:pPr>
        <w:widowControl/>
        <w:autoSpaceDE/>
        <w:autoSpaceDN/>
        <w:spacing w:after="160" w:line="259" w:lineRule="auto"/>
        <w:ind w:left="851"/>
        <w:rPr>
          <w:rFonts w:cs="Times New Roman"/>
          <w:color w:val="231F20"/>
          <w:w w:val="105"/>
          <w:szCs w:val="24"/>
        </w:rPr>
      </w:pPr>
    </w:p>
    <w:p w14:paraId="4914B408" w14:textId="77777777" w:rsidR="00AD7AB8" w:rsidRPr="00686C36" w:rsidRDefault="00A92525" w:rsidP="00A92525">
      <w:pPr>
        <w:widowControl/>
        <w:autoSpaceDE/>
        <w:autoSpaceDN/>
        <w:spacing w:after="160" w:line="259" w:lineRule="auto"/>
        <w:ind w:left="851"/>
        <w:rPr>
          <w:rFonts w:cs="Times New Roman"/>
          <w:b/>
          <w:szCs w:val="24"/>
        </w:rPr>
      </w:pPr>
      <w:r w:rsidRPr="00686C36">
        <w:rPr>
          <w:rFonts w:cs="Times New Roman"/>
          <w:b/>
          <w:szCs w:val="24"/>
        </w:rPr>
        <w:t xml:space="preserve"> </w:t>
      </w:r>
    </w:p>
    <w:p w14:paraId="3A4B6355" w14:textId="77777777" w:rsidR="00AD7AB8" w:rsidRPr="00686C36" w:rsidRDefault="00AD7AB8">
      <w:pPr>
        <w:widowControl/>
        <w:autoSpaceDE/>
        <w:autoSpaceDN/>
        <w:spacing w:after="160" w:line="259" w:lineRule="auto"/>
        <w:rPr>
          <w:rFonts w:cs="Times New Roman"/>
          <w:b/>
          <w:szCs w:val="24"/>
        </w:rPr>
      </w:pPr>
      <w:r w:rsidRPr="00686C36">
        <w:rPr>
          <w:rFonts w:cs="Times New Roman"/>
          <w:b/>
          <w:szCs w:val="24"/>
        </w:rPr>
        <w:br w:type="page"/>
      </w:r>
    </w:p>
    <w:p w14:paraId="792E9834" w14:textId="77777777" w:rsidR="00542ED1" w:rsidRPr="00AF1D11" w:rsidRDefault="00542ED1" w:rsidP="00AF1D11">
      <w:pPr>
        <w:pStyle w:val="Heading1"/>
      </w:pPr>
      <w:bookmarkStart w:id="20" w:name="_Toc57813047"/>
      <w:r w:rsidRPr="00AF1D11">
        <w:lastRenderedPageBreak/>
        <w:t>Advice &amp; Support</w:t>
      </w:r>
      <w:bookmarkEnd w:id="20"/>
    </w:p>
    <w:p w14:paraId="0B920B6A" w14:textId="77777777" w:rsidR="00542ED1" w:rsidRPr="00542ED1" w:rsidRDefault="00D74EFC" w:rsidP="00542ED1">
      <w:pPr>
        <w:rPr>
          <w:b/>
          <w:lang w:eastAsia="en-IE" w:bidi="ar-SA"/>
        </w:rPr>
      </w:pPr>
      <w:r w:rsidRPr="00542ED1">
        <w:rPr>
          <w:b/>
          <w:lang w:eastAsia="en-IE" w:bidi="ar-SA"/>
        </w:rPr>
        <w:t xml:space="preserve">HSE Safeguarding &amp; </w:t>
      </w:r>
      <w:r w:rsidRPr="00542ED1">
        <w:rPr>
          <w:b/>
        </w:rPr>
        <w:t>Protection</w:t>
      </w:r>
      <w:r w:rsidRPr="00542ED1">
        <w:rPr>
          <w:b/>
          <w:lang w:eastAsia="en-IE" w:bidi="ar-SA"/>
        </w:rPr>
        <w:t xml:space="preserve"> Teams</w:t>
      </w:r>
      <w:r w:rsidR="00542ED1" w:rsidRPr="00542ED1">
        <w:rPr>
          <w:b/>
          <w:lang w:eastAsia="en-IE" w:bidi="ar-SA"/>
        </w:rPr>
        <w:t xml:space="preserve"> </w:t>
      </w:r>
    </w:p>
    <w:p w14:paraId="7CCC932F" w14:textId="77777777" w:rsidR="0053217C" w:rsidRPr="00686C36" w:rsidRDefault="0053217C" w:rsidP="0053217C">
      <w:pPr>
        <w:widowControl/>
        <w:shd w:val="clear" w:color="auto" w:fill="FFFFFF"/>
        <w:autoSpaceDE/>
        <w:autoSpaceDN/>
        <w:spacing w:before="450" w:after="300"/>
        <w:outlineLvl w:val="3"/>
        <w:rPr>
          <w:rFonts w:eastAsia="Times New Roman" w:cs="Times New Roman"/>
          <w:b/>
          <w:bCs/>
          <w:szCs w:val="24"/>
          <w:lang w:eastAsia="en-IE" w:bidi="ar-SA"/>
        </w:rPr>
      </w:pPr>
      <w:r w:rsidRPr="00686C36">
        <w:rPr>
          <w:rFonts w:eastAsia="Times New Roman" w:cs="Times New Roman"/>
          <w:b/>
          <w:bCs/>
          <w:szCs w:val="24"/>
          <w:lang w:eastAsia="en-IE" w:bidi="ar-SA"/>
        </w:rPr>
        <w:t>South Tipperary. Carlow, Kilkenny, Waterford, Wexford</w:t>
      </w:r>
    </w:p>
    <w:p w14:paraId="4F375C52"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Ms.</w:t>
      </w:r>
      <w:r w:rsidR="00596FEB">
        <w:rPr>
          <w:rFonts w:eastAsia="Times New Roman" w:cs="Times New Roman"/>
          <w:color w:val="000000"/>
          <w:szCs w:val="24"/>
          <w:lang w:eastAsia="en-IE" w:bidi="ar-SA"/>
        </w:rPr>
        <w:t xml:space="preserve"> </w:t>
      </w:r>
      <w:r w:rsidRPr="00686C36">
        <w:rPr>
          <w:rFonts w:eastAsia="Times New Roman" w:cs="Times New Roman"/>
          <w:color w:val="000000"/>
          <w:szCs w:val="24"/>
          <w:lang w:eastAsia="en-IE" w:bidi="ar-SA"/>
        </w:rPr>
        <w:t xml:space="preserve">Geraldine Sutton, HSE Offices, Dublin Road, </w:t>
      </w:r>
      <w:proofErr w:type="spellStart"/>
      <w:r w:rsidRPr="00686C36">
        <w:rPr>
          <w:rFonts w:eastAsia="Times New Roman" w:cs="Times New Roman"/>
          <w:color w:val="000000"/>
          <w:szCs w:val="24"/>
          <w:lang w:eastAsia="en-IE" w:bidi="ar-SA"/>
        </w:rPr>
        <w:t>Lacken</w:t>
      </w:r>
      <w:proofErr w:type="spellEnd"/>
      <w:r w:rsidRPr="00686C36">
        <w:rPr>
          <w:rFonts w:eastAsia="Times New Roman" w:cs="Times New Roman"/>
          <w:color w:val="000000"/>
          <w:szCs w:val="24"/>
          <w:lang w:eastAsia="en-IE" w:bidi="ar-SA"/>
        </w:rPr>
        <w:t>, Kilkenny, Co. Kilkenny </w:t>
      </w:r>
    </w:p>
    <w:p w14:paraId="19DDA583"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Tel: 056-7784325 </w:t>
      </w:r>
      <w:r w:rsidR="00A269A6" w:rsidRPr="00686C36">
        <w:rPr>
          <w:rFonts w:eastAsia="Times New Roman" w:cs="Times New Roman"/>
          <w:color w:val="000000"/>
          <w:szCs w:val="24"/>
          <w:lang w:eastAsia="en-IE" w:bidi="ar-SA"/>
        </w:rPr>
        <w:t xml:space="preserve"> </w:t>
      </w:r>
      <w:r w:rsidR="00596FEB" w:rsidRPr="00596FEB">
        <w:rPr>
          <w:rFonts w:ascii="Arial" w:hAnsi="Arial" w:cs="Arial"/>
          <w:color w:val="000000"/>
          <w:sz w:val="21"/>
          <w:szCs w:val="21"/>
          <w:shd w:val="clear" w:color="auto" w:fill="FFFFFF"/>
        </w:rPr>
        <w:t>Email: </w:t>
      </w:r>
      <w:hyperlink r:id="rId13" w:history="1">
        <w:r w:rsidR="00596FEB" w:rsidRPr="00596FEB">
          <w:rPr>
            <w:rFonts w:ascii="Arial" w:hAnsi="Arial" w:cs="Arial"/>
            <w:color w:val="0742A3"/>
            <w:sz w:val="21"/>
            <w:szCs w:val="21"/>
            <w:u w:val="single"/>
            <w:shd w:val="clear" w:color="auto" w:fill="FFFFFF"/>
          </w:rPr>
          <w:t>Safeguarding.cho5@hse.ie </w:t>
        </w:r>
      </w:hyperlink>
    </w:p>
    <w:p w14:paraId="67233F65" w14:textId="77777777" w:rsidR="0053217C" w:rsidRPr="00686C36" w:rsidRDefault="0053217C" w:rsidP="0053217C">
      <w:pPr>
        <w:widowControl/>
        <w:shd w:val="clear" w:color="auto" w:fill="FFFFFF"/>
        <w:autoSpaceDE/>
        <w:autoSpaceDN/>
        <w:spacing w:before="450" w:after="300"/>
        <w:outlineLvl w:val="3"/>
        <w:rPr>
          <w:rFonts w:eastAsia="Times New Roman" w:cs="Times New Roman"/>
          <w:b/>
          <w:bCs/>
          <w:szCs w:val="24"/>
          <w:lang w:eastAsia="en-IE" w:bidi="ar-SA"/>
        </w:rPr>
      </w:pPr>
      <w:r w:rsidRPr="00686C36">
        <w:rPr>
          <w:rFonts w:eastAsia="Times New Roman" w:cs="Times New Roman"/>
          <w:b/>
          <w:bCs/>
          <w:szCs w:val="24"/>
          <w:lang w:eastAsia="en-IE" w:bidi="ar-SA"/>
        </w:rPr>
        <w:t>Kerry and Cork</w:t>
      </w:r>
    </w:p>
    <w:p w14:paraId="4E43F75B"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Ms.</w:t>
      </w:r>
      <w:r w:rsidR="00AD7AB8" w:rsidRPr="00686C36">
        <w:rPr>
          <w:rFonts w:eastAsia="Times New Roman" w:cs="Times New Roman"/>
          <w:color w:val="000000"/>
          <w:szCs w:val="24"/>
          <w:lang w:eastAsia="en-IE" w:bidi="ar-SA"/>
        </w:rPr>
        <w:t xml:space="preserve"> </w:t>
      </w:r>
      <w:r w:rsidRPr="00686C36">
        <w:rPr>
          <w:rFonts w:eastAsia="Times New Roman" w:cs="Times New Roman"/>
          <w:color w:val="000000"/>
          <w:szCs w:val="24"/>
          <w:lang w:eastAsia="en-IE" w:bidi="ar-SA"/>
        </w:rPr>
        <w:t xml:space="preserve">Kathleen </w:t>
      </w:r>
      <w:proofErr w:type="spellStart"/>
      <w:r w:rsidRPr="00686C36">
        <w:rPr>
          <w:rFonts w:eastAsia="Times New Roman" w:cs="Times New Roman"/>
          <w:color w:val="000000"/>
          <w:szCs w:val="24"/>
          <w:lang w:eastAsia="en-IE" w:bidi="ar-SA"/>
        </w:rPr>
        <w:t>O'Mahony</w:t>
      </w:r>
      <w:proofErr w:type="spellEnd"/>
      <w:r w:rsidRPr="00686C36">
        <w:rPr>
          <w:rFonts w:eastAsia="Times New Roman" w:cs="Times New Roman"/>
          <w:color w:val="000000"/>
          <w:szCs w:val="24"/>
          <w:lang w:eastAsia="en-IE" w:bidi="ar-SA"/>
        </w:rPr>
        <w:t xml:space="preserve">, Unit 24/25 </w:t>
      </w:r>
      <w:proofErr w:type="spellStart"/>
      <w:r w:rsidRPr="00686C36">
        <w:rPr>
          <w:rFonts w:eastAsia="Times New Roman" w:cs="Times New Roman"/>
          <w:color w:val="000000"/>
          <w:szCs w:val="24"/>
          <w:lang w:eastAsia="en-IE" w:bidi="ar-SA"/>
        </w:rPr>
        <w:t>Doughcloyne</w:t>
      </w:r>
      <w:proofErr w:type="spellEnd"/>
      <w:r w:rsidRPr="00686C36">
        <w:rPr>
          <w:rFonts w:eastAsia="Times New Roman" w:cs="Times New Roman"/>
          <w:color w:val="000000"/>
          <w:szCs w:val="24"/>
          <w:lang w:eastAsia="en-IE" w:bidi="ar-SA"/>
        </w:rPr>
        <w:t xml:space="preserve"> Industrial Estate, Wilton, Cork.  Eircode T12Y821</w:t>
      </w:r>
    </w:p>
    <w:p w14:paraId="20754CF4"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Tel: 021 4927550 Email: </w:t>
      </w:r>
      <w:hyperlink r:id="rId14" w:history="1">
        <w:r w:rsidRPr="00686C36">
          <w:rPr>
            <w:rFonts w:eastAsia="Times New Roman" w:cs="Times New Roman"/>
            <w:color w:val="0742A3"/>
            <w:szCs w:val="24"/>
            <w:u w:val="single"/>
            <w:lang w:eastAsia="en-IE" w:bidi="ar-SA"/>
          </w:rPr>
          <w:t>Safeguarding.cho4@hse.ie</w:t>
        </w:r>
      </w:hyperlink>
    </w:p>
    <w:p w14:paraId="4F15FFE3" w14:textId="77777777" w:rsidR="0053217C" w:rsidRPr="00686C36" w:rsidRDefault="0053217C" w:rsidP="0053217C">
      <w:pPr>
        <w:widowControl/>
        <w:shd w:val="clear" w:color="auto" w:fill="FFFFFF"/>
        <w:autoSpaceDE/>
        <w:autoSpaceDN/>
        <w:spacing w:before="450" w:after="300"/>
        <w:outlineLvl w:val="3"/>
        <w:rPr>
          <w:rFonts w:eastAsia="Times New Roman" w:cs="Times New Roman"/>
          <w:b/>
          <w:bCs/>
          <w:szCs w:val="24"/>
          <w:lang w:eastAsia="en-IE" w:bidi="ar-SA"/>
        </w:rPr>
      </w:pPr>
      <w:r w:rsidRPr="00686C36">
        <w:rPr>
          <w:rFonts w:eastAsia="Times New Roman" w:cs="Times New Roman"/>
          <w:b/>
          <w:bCs/>
          <w:szCs w:val="24"/>
          <w:lang w:eastAsia="en-IE" w:bidi="ar-SA"/>
        </w:rPr>
        <w:t>Clare, Limerick, North Tipperary and East Limerick</w:t>
      </w:r>
    </w:p>
    <w:p w14:paraId="1A0679BD"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Ms. Maggie McNally, </w:t>
      </w:r>
      <w:proofErr w:type="spellStart"/>
      <w:r w:rsidRPr="00686C36">
        <w:rPr>
          <w:rFonts w:eastAsia="Times New Roman" w:cs="Times New Roman"/>
          <w:color w:val="000000"/>
          <w:szCs w:val="24"/>
          <w:lang w:eastAsia="en-IE" w:bidi="ar-SA"/>
        </w:rPr>
        <w:t>Tyone</w:t>
      </w:r>
      <w:proofErr w:type="spellEnd"/>
      <w:r w:rsidRPr="00686C36">
        <w:rPr>
          <w:rFonts w:eastAsia="Times New Roman" w:cs="Times New Roman"/>
          <w:color w:val="000000"/>
          <w:szCs w:val="24"/>
          <w:lang w:eastAsia="en-IE" w:bidi="ar-SA"/>
        </w:rPr>
        <w:t> Health Centre, </w:t>
      </w:r>
      <w:proofErr w:type="spellStart"/>
      <w:r w:rsidRPr="00686C36">
        <w:rPr>
          <w:rFonts w:eastAsia="Times New Roman" w:cs="Times New Roman"/>
          <w:color w:val="000000"/>
          <w:szCs w:val="24"/>
          <w:lang w:eastAsia="en-IE" w:bidi="ar-SA"/>
        </w:rPr>
        <w:t>Tyone</w:t>
      </w:r>
      <w:proofErr w:type="spellEnd"/>
      <w:r w:rsidRPr="00686C36">
        <w:rPr>
          <w:rFonts w:eastAsia="Times New Roman" w:cs="Times New Roman"/>
          <w:color w:val="000000"/>
          <w:szCs w:val="24"/>
          <w:lang w:eastAsia="en-IE" w:bidi="ar-SA"/>
        </w:rPr>
        <w:t>, Nenagh, Co. Tipperary</w:t>
      </w:r>
    </w:p>
    <w:p w14:paraId="05790C13"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Tel: 067 46470 Email: </w:t>
      </w:r>
      <w:hyperlink r:id="rId15" w:history="1">
        <w:r w:rsidRPr="00686C36">
          <w:rPr>
            <w:rFonts w:eastAsia="Times New Roman" w:cs="Times New Roman"/>
            <w:color w:val="0742A3"/>
            <w:szCs w:val="24"/>
            <w:u w:val="single"/>
            <w:lang w:eastAsia="en-IE" w:bidi="ar-SA"/>
          </w:rPr>
          <w:t>Safeguarding.cho3@hse.ie</w:t>
        </w:r>
      </w:hyperlink>
    </w:p>
    <w:p w14:paraId="0FD0E22A" w14:textId="77777777" w:rsidR="0053217C" w:rsidRPr="00686C36" w:rsidRDefault="0053217C" w:rsidP="0053217C">
      <w:pPr>
        <w:widowControl/>
        <w:shd w:val="clear" w:color="auto" w:fill="FFFFFF"/>
        <w:autoSpaceDE/>
        <w:autoSpaceDN/>
        <w:spacing w:before="450" w:after="300"/>
        <w:outlineLvl w:val="3"/>
        <w:rPr>
          <w:rFonts w:eastAsia="Times New Roman" w:cs="Times New Roman"/>
          <w:b/>
          <w:bCs/>
          <w:szCs w:val="24"/>
          <w:lang w:eastAsia="en-IE" w:bidi="ar-SA"/>
        </w:rPr>
      </w:pPr>
      <w:r w:rsidRPr="00686C36">
        <w:rPr>
          <w:rFonts w:eastAsia="Times New Roman" w:cs="Times New Roman"/>
          <w:b/>
          <w:bCs/>
          <w:szCs w:val="24"/>
          <w:lang w:eastAsia="en-IE" w:bidi="ar-SA"/>
        </w:rPr>
        <w:t>HSE Information Line</w:t>
      </w:r>
    </w:p>
    <w:p w14:paraId="5B810DA5" w14:textId="77777777" w:rsidR="00542ED1" w:rsidRPr="004D6F5E" w:rsidRDefault="0053217C" w:rsidP="004D6F5E">
      <w:pPr>
        <w:widowControl/>
        <w:shd w:val="clear" w:color="auto" w:fill="FFFFFF"/>
        <w:autoSpaceDE/>
        <w:autoSpaceDN/>
        <w:spacing w:after="150"/>
        <w:jc w:val="left"/>
        <w:rPr>
          <w:rFonts w:eastAsia="Times New Roman" w:cs="Times New Roman"/>
          <w:color w:val="0742A3"/>
          <w:szCs w:val="24"/>
          <w:u w:val="single"/>
          <w:lang w:eastAsia="en-IE" w:bidi="ar-SA"/>
        </w:rPr>
      </w:pPr>
      <w:r w:rsidRPr="00686C36">
        <w:rPr>
          <w:rFonts w:eastAsia="Times New Roman" w:cs="Times New Roman"/>
          <w:color w:val="000000"/>
          <w:szCs w:val="24"/>
          <w:lang w:eastAsia="en-IE" w:bidi="ar-SA"/>
        </w:rPr>
        <w:t>Monday to Saturday, 8am-8pm</w:t>
      </w:r>
      <w:r w:rsidRPr="00686C36">
        <w:rPr>
          <w:rFonts w:eastAsia="Times New Roman" w:cs="Times New Roman"/>
          <w:color w:val="000000"/>
          <w:szCs w:val="24"/>
          <w:lang w:eastAsia="en-IE" w:bidi="ar-SA"/>
        </w:rPr>
        <w:br/>
        <w:t>Call Save: </w:t>
      </w:r>
      <w:hyperlink r:id="rId16" w:history="1">
        <w:r w:rsidRPr="00686C36">
          <w:rPr>
            <w:rFonts w:eastAsia="Times New Roman" w:cs="Times New Roman"/>
            <w:color w:val="0742A3"/>
            <w:szCs w:val="24"/>
            <w:u w:val="single"/>
            <w:lang w:eastAsia="en-IE" w:bidi="ar-SA"/>
          </w:rPr>
          <w:t>1850 24 1850</w:t>
        </w:r>
      </w:hyperlink>
      <w:r w:rsidRPr="00686C36">
        <w:rPr>
          <w:rFonts w:eastAsia="Times New Roman" w:cs="Times New Roman"/>
          <w:color w:val="000000"/>
          <w:szCs w:val="24"/>
          <w:lang w:eastAsia="en-IE" w:bidi="ar-SA"/>
        </w:rPr>
        <w:br/>
        <w:t>Email: </w:t>
      </w:r>
      <w:hyperlink r:id="rId17" w:history="1">
        <w:r w:rsidRPr="00686C36">
          <w:rPr>
            <w:rFonts w:eastAsia="Times New Roman" w:cs="Times New Roman"/>
            <w:color w:val="0742A3"/>
            <w:szCs w:val="24"/>
            <w:u w:val="single"/>
            <w:lang w:eastAsia="en-IE" w:bidi="ar-SA"/>
          </w:rPr>
          <w:t>info@hse.ie</w:t>
        </w:r>
      </w:hyperlink>
    </w:p>
    <w:p w14:paraId="00F5491D" w14:textId="77777777" w:rsidR="00542ED1" w:rsidRDefault="00542ED1" w:rsidP="00542ED1">
      <w:pPr>
        <w:rPr>
          <w:b/>
        </w:rPr>
      </w:pPr>
      <w:r w:rsidRPr="00542ED1">
        <w:rPr>
          <w:b/>
        </w:rPr>
        <w:t>Dio</w:t>
      </w:r>
      <w:r w:rsidR="002C7316">
        <w:rPr>
          <w:b/>
        </w:rPr>
        <w:t>cesan Designated Liaison Person</w:t>
      </w:r>
      <w:r w:rsidR="00E2522B">
        <w:rPr>
          <w:b/>
        </w:rPr>
        <w:t xml:space="preserve"> (DLP)</w:t>
      </w:r>
    </w:p>
    <w:p w14:paraId="5D028CAA" w14:textId="77777777" w:rsidR="00B21604" w:rsidRDefault="00B21604" w:rsidP="00E83617">
      <w:pPr>
        <w:pStyle w:val="Heading1"/>
      </w:pPr>
      <w:bookmarkStart w:id="21" w:name="_Toc57813048"/>
    </w:p>
    <w:p w14:paraId="45DB3944" w14:textId="77777777" w:rsidR="00B21604" w:rsidRDefault="00B21604" w:rsidP="00E83617">
      <w:pPr>
        <w:pStyle w:val="Heading1"/>
      </w:pPr>
    </w:p>
    <w:p w14:paraId="0630AD0A" w14:textId="77777777" w:rsidR="001A3D96" w:rsidRPr="00686C36" w:rsidRDefault="00B21604" w:rsidP="00E83617">
      <w:pPr>
        <w:pStyle w:val="Heading1"/>
        <w:rPr>
          <w:rFonts w:cs="Times New Roman"/>
          <w:szCs w:val="24"/>
        </w:rPr>
      </w:pPr>
      <w:r>
        <w:br/>
      </w:r>
      <w:r w:rsidR="001A3D96" w:rsidRPr="00686C36">
        <w:t xml:space="preserve">Appendix </w:t>
      </w:r>
      <w:r w:rsidR="00AF1D11">
        <w:t>1</w:t>
      </w:r>
      <w:r w:rsidR="00E83617">
        <w:t xml:space="preserve">: </w:t>
      </w:r>
      <w:r w:rsidR="001A3D96" w:rsidRPr="00686C36">
        <w:rPr>
          <w:rFonts w:cs="Times New Roman"/>
          <w:szCs w:val="24"/>
        </w:rPr>
        <w:t>Definition of abuse</w:t>
      </w:r>
      <w:bookmarkEnd w:id="21"/>
    </w:p>
    <w:p w14:paraId="146B091D" w14:textId="77777777" w:rsidR="001A3D96" w:rsidRPr="00686C36" w:rsidRDefault="001A3D96" w:rsidP="00B734A5">
      <w:r w:rsidRPr="00686C36">
        <w:t>Abuse is a single or repeated act, or omission, which violates a person’s human rights or causes harm or distress to a person.</w:t>
      </w:r>
    </w:p>
    <w:tbl>
      <w:tblPr>
        <w:tblW w:w="10537" w:type="dxa"/>
        <w:tblInd w:w="375" w:type="dxa"/>
        <w:tblBorders>
          <w:top w:val="single" w:sz="2" w:space="0" w:color="6D6E71"/>
          <w:left w:val="single" w:sz="2" w:space="0" w:color="6D6E71"/>
          <w:bottom w:val="single" w:sz="2" w:space="0" w:color="6D6E71"/>
          <w:right w:val="single" w:sz="2" w:space="0" w:color="6D6E71"/>
          <w:insideH w:val="single" w:sz="2" w:space="0" w:color="6D6E71"/>
          <w:insideV w:val="single" w:sz="2" w:space="0" w:color="6D6E71"/>
        </w:tblBorders>
        <w:tblLayout w:type="fixed"/>
        <w:tblCellMar>
          <w:left w:w="0" w:type="dxa"/>
          <w:right w:w="0" w:type="dxa"/>
        </w:tblCellMar>
        <w:tblLook w:val="01E0" w:firstRow="1" w:lastRow="1" w:firstColumn="1" w:lastColumn="1" w:noHBand="0" w:noVBand="0"/>
      </w:tblPr>
      <w:tblGrid>
        <w:gridCol w:w="4725"/>
        <w:gridCol w:w="5812"/>
      </w:tblGrid>
      <w:tr w:rsidR="001A3D96" w:rsidRPr="00686C36" w14:paraId="24E1D00A" w14:textId="77777777" w:rsidTr="00B734A5">
        <w:trPr>
          <w:trHeight w:val="315"/>
        </w:trPr>
        <w:tc>
          <w:tcPr>
            <w:tcW w:w="4725" w:type="dxa"/>
          </w:tcPr>
          <w:p w14:paraId="69496504" w14:textId="77777777" w:rsidR="001A3D96" w:rsidRPr="00686C36" w:rsidRDefault="001A3D96" w:rsidP="00B734A5">
            <w:pPr>
              <w:widowControl/>
              <w:autoSpaceDE/>
              <w:autoSpaceDN/>
              <w:spacing w:after="160" w:line="259" w:lineRule="auto"/>
              <w:jc w:val="center"/>
              <w:rPr>
                <w:rFonts w:cs="Times New Roman"/>
                <w:b/>
                <w:szCs w:val="24"/>
              </w:rPr>
            </w:pPr>
            <w:r w:rsidRPr="00686C36">
              <w:rPr>
                <w:rFonts w:cs="Times New Roman"/>
                <w:b/>
                <w:szCs w:val="24"/>
              </w:rPr>
              <w:t>Type of Abuse</w:t>
            </w:r>
          </w:p>
        </w:tc>
        <w:tc>
          <w:tcPr>
            <w:tcW w:w="5812" w:type="dxa"/>
          </w:tcPr>
          <w:p w14:paraId="3FB52F3B" w14:textId="77777777" w:rsidR="001A3D96" w:rsidRPr="00686C36" w:rsidRDefault="001A3D96" w:rsidP="00B734A5">
            <w:pPr>
              <w:widowControl/>
              <w:autoSpaceDE/>
              <w:autoSpaceDN/>
              <w:spacing w:after="160" w:line="259" w:lineRule="auto"/>
              <w:jc w:val="center"/>
              <w:rPr>
                <w:rFonts w:cs="Times New Roman"/>
                <w:b/>
                <w:i/>
                <w:szCs w:val="24"/>
              </w:rPr>
            </w:pPr>
            <w:r w:rsidRPr="00686C36">
              <w:rPr>
                <w:rFonts w:cs="Times New Roman"/>
                <w:b/>
                <w:i/>
                <w:szCs w:val="24"/>
              </w:rPr>
              <w:t>Examples of Indicators</w:t>
            </w:r>
          </w:p>
        </w:tc>
      </w:tr>
      <w:tr w:rsidR="001A3D96" w:rsidRPr="00686C36" w14:paraId="716FEB54" w14:textId="77777777" w:rsidTr="00B734A5">
        <w:trPr>
          <w:trHeight w:val="1165"/>
        </w:trPr>
        <w:tc>
          <w:tcPr>
            <w:tcW w:w="4725" w:type="dxa"/>
          </w:tcPr>
          <w:p w14:paraId="05F6CECD"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Physical</w:t>
            </w:r>
          </w:p>
          <w:p w14:paraId="686846AB"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The use of physical force, the threa</w:t>
            </w:r>
            <w:r w:rsidR="00676672">
              <w:rPr>
                <w:rFonts w:cs="Times New Roman"/>
                <w:szCs w:val="24"/>
              </w:rPr>
              <w:t>t of phys</w:t>
            </w:r>
            <w:r w:rsidRPr="00686C36">
              <w:rPr>
                <w:rFonts w:cs="Times New Roman"/>
                <w:szCs w:val="24"/>
              </w:rPr>
              <w:t>ical force or mistreatment of one person</w:t>
            </w:r>
          </w:p>
          <w:p w14:paraId="036BF0CE"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by another which may or may not result in actual physical harm or injury.</w:t>
            </w:r>
          </w:p>
        </w:tc>
        <w:tc>
          <w:tcPr>
            <w:tcW w:w="5812" w:type="dxa"/>
          </w:tcPr>
          <w:p w14:paraId="5F01CAC7" w14:textId="77777777" w:rsidR="00676672" w:rsidRDefault="00676672" w:rsidP="00676672">
            <w:pPr>
              <w:widowControl/>
              <w:autoSpaceDE/>
              <w:autoSpaceDN/>
              <w:spacing w:after="160" w:line="259" w:lineRule="auto"/>
              <w:jc w:val="left"/>
              <w:rPr>
                <w:rFonts w:cs="Times New Roman"/>
                <w:szCs w:val="24"/>
              </w:rPr>
            </w:pPr>
          </w:p>
          <w:p w14:paraId="62CD1A1E"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 xml:space="preserve">Unexplained injuries-bruises/cuts/burns; un- explained </w:t>
            </w:r>
            <w:r w:rsidR="00676672">
              <w:rPr>
                <w:rFonts w:cs="Times New Roman"/>
                <w:szCs w:val="24"/>
              </w:rPr>
              <w:t>or long absences from a residen</w:t>
            </w:r>
            <w:r w:rsidRPr="00686C36">
              <w:rPr>
                <w:rFonts w:cs="Times New Roman"/>
                <w:szCs w:val="24"/>
              </w:rPr>
              <w:t>tial placement/home; appearing frightened/ avoiding a particular person; asking not to be hurt.</w:t>
            </w:r>
          </w:p>
        </w:tc>
      </w:tr>
      <w:tr w:rsidR="001A3D96" w:rsidRPr="00686C36" w14:paraId="32D80F77" w14:textId="77777777" w:rsidTr="00B734A5">
        <w:trPr>
          <w:trHeight w:val="1511"/>
        </w:trPr>
        <w:tc>
          <w:tcPr>
            <w:tcW w:w="4725" w:type="dxa"/>
          </w:tcPr>
          <w:p w14:paraId="6DA3EE13"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Sexual</w:t>
            </w:r>
          </w:p>
          <w:p w14:paraId="44F132C8"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Any behaviour (physical, psychological, verbal, virtual/ online) perceived to be of a sexu</w:t>
            </w:r>
            <w:r w:rsidR="00676672">
              <w:rPr>
                <w:rFonts w:cs="Times New Roman"/>
                <w:szCs w:val="24"/>
              </w:rPr>
              <w:t xml:space="preserve">al nature which is controlling, </w:t>
            </w:r>
            <w:r w:rsidRPr="00686C36">
              <w:rPr>
                <w:rFonts w:cs="Times New Roman"/>
                <w:szCs w:val="24"/>
              </w:rPr>
              <w:t>coercive, exploitative, harmful or unwanted towards another person.</w:t>
            </w:r>
          </w:p>
        </w:tc>
        <w:tc>
          <w:tcPr>
            <w:tcW w:w="5812" w:type="dxa"/>
          </w:tcPr>
          <w:p w14:paraId="74360170" w14:textId="77777777" w:rsidR="00676672" w:rsidRDefault="00676672" w:rsidP="001A3D96">
            <w:pPr>
              <w:widowControl/>
              <w:autoSpaceDE/>
              <w:autoSpaceDN/>
              <w:spacing w:after="160" w:line="259" w:lineRule="auto"/>
              <w:rPr>
                <w:rFonts w:cs="Times New Roman"/>
                <w:szCs w:val="24"/>
              </w:rPr>
            </w:pPr>
          </w:p>
          <w:p w14:paraId="56E21D46"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Trauma to genitals, breast, rectum, mouth, injuries to face, neck abdomen, thighs, buttocks, STIs and human bite marks.</w:t>
            </w:r>
          </w:p>
          <w:p w14:paraId="3B89DC5F" w14:textId="77777777" w:rsidR="001A3D96" w:rsidRPr="00686C36" w:rsidRDefault="001A3D96" w:rsidP="00B734A5">
            <w:pPr>
              <w:widowControl/>
              <w:autoSpaceDE/>
              <w:autoSpaceDN/>
              <w:spacing w:after="160" w:line="259" w:lineRule="auto"/>
              <w:jc w:val="left"/>
              <w:rPr>
                <w:rFonts w:cs="Times New Roman"/>
                <w:szCs w:val="24"/>
              </w:rPr>
            </w:pPr>
            <w:r w:rsidRPr="00686C36">
              <w:rPr>
                <w:rFonts w:cs="Times New Roman"/>
                <w:szCs w:val="24"/>
              </w:rPr>
              <w:t xml:space="preserve">Behaviours which are unusual for that person e.g. disturbed sleep/incontinence/ </w:t>
            </w:r>
            <w:r w:rsidR="00B734A5">
              <w:rPr>
                <w:rFonts w:cs="Times New Roman"/>
                <w:szCs w:val="24"/>
              </w:rPr>
              <w:t>a</w:t>
            </w:r>
            <w:r w:rsidRPr="00686C36">
              <w:rPr>
                <w:rFonts w:cs="Times New Roman"/>
                <w:szCs w:val="24"/>
              </w:rPr>
              <w:t>ggression/changes to eating patterns/un- usual sexual behaviour/anxiety attacks.</w:t>
            </w:r>
          </w:p>
        </w:tc>
      </w:tr>
      <w:tr w:rsidR="001A3D96" w:rsidRPr="00686C36" w14:paraId="38CB7DE2" w14:textId="77777777" w:rsidTr="00B734A5">
        <w:trPr>
          <w:trHeight w:val="1338"/>
        </w:trPr>
        <w:tc>
          <w:tcPr>
            <w:tcW w:w="4725" w:type="dxa"/>
          </w:tcPr>
          <w:p w14:paraId="25D611BD" w14:textId="77777777" w:rsidR="001A3D96" w:rsidRPr="00686C36" w:rsidRDefault="001A3D96" w:rsidP="00676672">
            <w:pPr>
              <w:widowControl/>
              <w:autoSpaceDE/>
              <w:autoSpaceDN/>
              <w:spacing w:after="160" w:line="259" w:lineRule="auto"/>
              <w:jc w:val="left"/>
              <w:rPr>
                <w:rFonts w:cs="Times New Roman"/>
                <w:b/>
                <w:szCs w:val="24"/>
              </w:rPr>
            </w:pPr>
            <w:r w:rsidRPr="00686C36">
              <w:rPr>
                <w:rFonts w:cs="Times New Roman"/>
                <w:b/>
                <w:szCs w:val="24"/>
              </w:rPr>
              <w:t>Emotional/</w:t>
            </w:r>
            <w:r w:rsidR="00676672">
              <w:rPr>
                <w:rFonts w:cs="Times New Roman"/>
                <w:b/>
                <w:szCs w:val="24"/>
              </w:rPr>
              <w:t>Psychological (incl. bully</w:t>
            </w:r>
            <w:r w:rsidRPr="00686C36">
              <w:rPr>
                <w:rFonts w:cs="Times New Roman"/>
                <w:b/>
                <w:szCs w:val="24"/>
              </w:rPr>
              <w:t>ing/harassment)</w:t>
            </w:r>
          </w:p>
          <w:p w14:paraId="20733A68"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Behaviour that is psychologically harmful to another person and which inflicts anxiety or mental distress by threat, humiliation or other verbal/ non-verbal conduct.</w:t>
            </w:r>
          </w:p>
        </w:tc>
        <w:tc>
          <w:tcPr>
            <w:tcW w:w="5812" w:type="dxa"/>
          </w:tcPr>
          <w:p w14:paraId="7F946AD7" w14:textId="77777777" w:rsidR="00676672" w:rsidRDefault="00676672" w:rsidP="001A3D96">
            <w:pPr>
              <w:widowControl/>
              <w:autoSpaceDE/>
              <w:autoSpaceDN/>
              <w:spacing w:after="160" w:line="259" w:lineRule="auto"/>
              <w:rPr>
                <w:rFonts w:cs="Times New Roman"/>
                <w:szCs w:val="24"/>
              </w:rPr>
            </w:pPr>
          </w:p>
          <w:p w14:paraId="7BD3A9BF"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Mood swin</w:t>
            </w:r>
            <w:r w:rsidR="00676672">
              <w:rPr>
                <w:rFonts w:cs="Times New Roman"/>
                <w:szCs w:val="24"/>
              </w:rPr>
              <w:t>gs, incontinence, obvious dete</w:t>
            </w:r>
            <w:r w:rsidRPr="00686C36">
              <w:rPr>
                <w:rFonts w:cs="Times New Roman"/>
                <w:szCs w:val="24"/>
              </w:rPr>
              <w:t>rioration in health, sleeplessness, feelings</w:t>
            </w:r>
            <w:r w:rsidR="00676672">
              <w:rPr>
                <w:rFonts w:cs="Times New Roman"/>
                <w:szCs w:val="24"/>
              </w:rPr>
              <w:t xml:space="preserve"> of helplessness/hopelessness, </w:t>
            </w:r>
            <w:r w:rsidRPr="00686C36">
              <w:rPr>
                <w:rFonts w:cs="Times New Roman"/>
                <w:szCs w:val="24"/>
              </w:rPr>
              <w:t>extreme low self-esteem, tearfulness, self-abuse or self-destructive behaviour.</w:t>
            </w:r>
          </w:p>
          <w:p w14:paraId="0223F71B"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Challenging or extreme behaviour.</w:t>
            </w:r>
          </w:p>
        </w:tc>
      </w:tr>
      <w:tr w:rsidR="001A3D96" w:rsidRPr="00686C36" w14:paraId="340700F6" w14:textId="77777777" w:rsidTr="00E654CF">
        <w:trPr>
          <w:trHeight w:val="63"/>
        </w:trPr>
        <w:tc>
          <w:tcPr>
            <w:tcW w:w="4725" w:type="dxa"/>
          </w:tcPr>
          <w:p w14:paraId="71A90DFC" w14:textId="77777777" w:rsidR="001A3D96" w:rsidRPr="00686C36" w:rsidRDefault="00676672" w:rsidP="001A3D96">
            <w:pPr>
              <w:widowControl/>
              <w:autoSpaceDE/>
              <w:autoSpaceDN/>
              <w:spacing w:after="160" w:line="259" w:lineRule="auto"/>
              <w:rPr>
                <w:rFonts w:cs="Times New Roman"/>
                <w:b/>
                <w:szCs w:val="24"/>
              </w:rPr>
            </w:pPr>
            <w:r>
              <w:rPr>
                <w:rFonts w:cs="Times New Roman"/>
                <w:b/>
                <w:szCs w:val="24"/>
              </w:rPr>
              <w:t>Financial/</w:t>
            </w:r>
            <w:r w:rsidR="001A3D96" w:rsidRPr="00686C36">
              <w:rPr>
                <w:rFonts w:cs="Times New Roman"/>
                <w:b/>
                <w:szCs w:val="24"/>
              </w:rPr>
              <w:t>Material</w:t>
            </w:r>
          </w:p>
          <w:p w14:paraId="7D8A66F1" w14:textId="77777777" w:rsidR="001A3D96" w:rsidRDefault="001A3D96" w:rsidP="00676672">
            <w:pPr>
              <w:widowControl/>
              <w:autoSpaceDE/>
              <w:autoSpaceDN/>
              <w:spacing w:after="160" w:line="259" w:lineRule="auto"/>
              <w:jc w:val="left"/>
              <w:rPr>
                <w:rFonts w:cs="Times New Roman"/>
                <w:szCs w:val="24"/>
              </w:rPr>
            </w:pPr>
            <w:r w:rsidRPr="00686C36">
              <w:rPr>
                <w:rFonts w:cs="Times New Roman"/>
                <w:szCs w:val="24"/>
              </w:rPr>
              <w:t xml:space="preserve">The unauthorised and improper use of funds, property or any resources including pensions, or </w:t>
            </w:r>
            <w:r w:rsidR="00676672">
              <w:rPr>
                <w:rFonts w:cs="Times New Roman"/>
                <w:szCs w:val="24"/>
              </w:rPr>
              <w:t xml:space="preserve">others’ </w:t>
            </w:r>
            <w:r w:rsidR="00676672">
              <w:rPr>
                <w:rFonts w:cs="Times New Roman"/>
                <w:szCs w:val="24"/>
              </w:rPr>
              <w:lastRenderedPageBreak/>
              <w:t xml:space="preserve">statutory entitlements </w:t>
            </w:r>
            <w:r w:rsidRPr="00686C36">
              <w:rPr>
                <w:rFonts w:cs="Times New Roman"/>
                <w:szCs w:val="24"/>
              </w:rPr>
              <w:t>or benefits. Financial abuse involves an act or acts whe</w:t>
            </w:r>
            <w:r w:rsidR="00676672">
              <w:rPr>
                <w:rFonts w:cs="Times New Roman"/>
                <w:szCs w:val="24"/>
              </w:rPr>
              <w:t>re a person is deprived of con</w:t>
            </w:r>
            <w:r w:rsidRPr="00686C36">
              <w:rPr>
                <w:rFonts w:cs="Times New Roman"/>
                <w:szCs w:val="24"/>
              </w:rPr>
              <w:t>trol of their finances or personal possessions or is exploited financially by another person or persons.</w:t>
            </w:r>
          </w:p>
          <w:p w14:paraId="419C290E" w14:textId="77777777" w:rsidR="00676672" w:rsidRPr="00686C36" w:rsidRDefault="00676672" w:rsidP="00E654CF">
            <w:pPr>
              <w:widowControl/>
              <w:autoSpaceDE/>
              <w:autoSpaceDN/>
              <w:spacing w:after="160" w:line="259" w:lineRule="auto"/>
              <w:ind w:left="0"/>
              <w:jc w:val="left"/>
              <w:rPr>
                <w:rFonts w:cs="Times New Roman"/>
                <w:szCs w:val="24"/>
              </w:rPr>
            </w:pPr>
          </w:p>
        </w:tc>
        <w:tc>
          <w:tcPr>
            <w:tcW w:w="5812" w:type="dxa"/>
          </w:tcPr>
          <w:p w14:paraId="1EDFE185" w14:textId="77777777" w:rsidR="00676672" w:rsidRDefault="00676672" w:rsidP="001A3D96">
            <w:pPr>
              <w:widowControl/>
              <w:autoSpaceDE/>
              <w:autoSpaceDN/>
              <w:spacing w:after="160" w:line="259" w:lineRule="auto"/>
              <w:rPr>
                <w:rFonts w:cs="Times New Roman"/>
                <w:szCs w:val="24"/>
              </w:rPr>
            </w:pPr>
          </w:p>
          <w:p w14:paraId="0DDB6038"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 xml:space="preserve">Lack of control over personal funds or bank accounts; misappropriation of money, valuables or property; lack of records or records </w:t>
            </w:r>
            <w:r w:rsidRPr="00686C36">
              <w:rPr>
                <w:rFonts w:cs="Times New Roman"/>
                <w:szCs w:val="24"/>
              </w:rPr>
              <w:lastRenderedPageBreak/>
              <w:t>incomplete regarding spending; forced changes to wills; not paying bills; refusal to spend money; insufficient money for day-to- day expenses.</w:t>
            </w:r>
          </w:p>
        </w:tc>
      </w:tr>
      <w:tr w:rsidR="001A3D96" w:rsidRPr="00686C36" w14:paraId="78605B70" w14:textId="77777777" w:rsidTr="00B734A5">
        <w:trPr>
          <w:trHeight w:val="315"/>
        </w:trPr>
        <w:tc>
          <w:tcPr>
            <w:tcW w:w="4725" w:type="dxa"/>
          </w:tcPr>
          <w:p w14:paraId="0BBCB530" w14:textId="77777777" w:rsidR="001A3D96" w:rsidRPr="00686C36" w:rsidRDefault="001A3D96" w:rsidP="00B734A5">
            <w:pPr>
              <w:widowControl/>
              <w:autoSpaceDE/>
              <w:autoSpaceDN/>
              <w:spacing w:after="160" w:line="259" w:lineRule="auto"/>
              <w:jc w:val="center"/>
              <w:rPr>
                <w:rFonts w:cs="Times New Roman"/>
                <w:b/>
                <w:szCs w:val="24"/>
              </w:rPr>
            </w:pPr>
            <w:r w:rsidRPr="00686C36">
              <w:rPr>
                <w:rFonts w:cs="Times New Roman"/>
                <w:b/>
                <w:szCs w:val="24"/>
              </w:rPr>
              <w:lastRenderedPageBreak/>
              <w:t>Type of Abuse</w:t>
            </w:r>
          </w:p>
        </w:tc>
        <w:tc>
          <w:tcPr>
            <w:tcW w:w="5812" w:type="dxa"/>
          </w:tcPr>
          <w:p w14:paraId="617FA16A" w14:textId="77777777" w:rsidR="001A3D96" w:rsidRPr="00686C36" w:rsidRDefault="001A3D96" w:rsidP="00B734A5">
            <w:pPr>
              <w:widowControl/>
              <w:autoSpaceDE/>
              <w:autoSpaceDN/>
              <w:spacing w:after="160" w:line="259" w:lineRule="auto"/>
              <w:jc w:val="center"/>
              <w:rPr>
                <w:rFonts w:cs="Times New Roman"/>
                <w:b/>
                <w:i/>
                <w:szCs w:val="24"/>
              </w:rPr>
            </w:pPr>
            <w:r w:rsidRPr="00686C36">
              <w:rPr>
                <w:rFonts w:cs="Times New Roman"/>
                <w:b/>
                <w:i/>
                <w:szCs w:val="24"/>
              </w:rPr>
              <w:t>Examples of Indicators</w:t>
            </w:r>
          </w:p>
        </w:tc>
      </w:tr>
      <w:tr w:rsidR="001A3D96" w:rsidRPr="00686C36" w14:paraId="03BB2225" w14:textId="77777777" w:rsidTr="00B734A5">
        <w:trPr>
          <w:trHeight w:val="1351"/>
        </w:trPr>
        <w:tc>
          <w:tcPr>
            <w:tcW w:w="4725" w:type="dxa"/>
          </w:tcPr>
          <w:p w14:paraId="23A0C22A"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Institutional</w:t>
            </w:r>
          </w:p>
          <w:p w14:paraId="69457D14" w14:textId="77777777" w:rsidR="001A3D96" w:rsidRPr="00686C36" w:rsidRDefault="001A3D96" w:rsidP="00B734A5">
            <w:pPr>
              <w:widowControl/>
              <w:autoSpaceDE/>
              <w:autoSpaceDN/>
              <w:spacing w:after="160" w:line="259" w:lineRule="auto"/>
              <w:jc w:val="left"/>
              <w:rPr>
                <w:rFonts w:cs="Times New Roman"/>
                <w:szCs w:val="24"/>
              </w:rPr>
            </w:pPr>
            <w:r w:rsidRPr="00686C36">
              <w:rPr>
                <w:rFonts w:cs="Times New Roman"/>
                <w:szCs w:val="24"/>
              </w:rPr>
              <w:t>The mistreatment of people brought about by poor or inadequate care or support or systemic poor practices that affect a whole care setting.</w:t>
            </w:r>
          </w:p>
        </w:tc>
        <w:tc>
          <w:tcPr>
            <w:tcW w:w="5812" w:type="dxa"/>
          </w:tcPr>
          <w:p w14:paraId="29DC4E78" w14:textId="77777777" w:rsidR="001A3D96" w:rsidRPr="00686C36" w:rsidRDefault="001A3D96" w:rsidP="00B734A5">
            <w:pPr>
              <w:widowControl/>
              <w:autoSpaceDE/>
              <w:autoSpaceDN/>
              <w:spacing w:after="160" w:line="259" w:lineRule="auto"/>
              <w:jc w:val="left"/>
              <w:rPr>
                <w:rFonts w:cs="Times New Roman"/>
                <w:szCs w:val="24"/>
              </w:rPr>
            </w:pPr>
            <w:r w:rsidRPr="00686C36">
              <w:rPr>
                <w:rFonts w:cs="Times New Roman"/>
                <w:szCs w:val="24"/>
              </w:rPr>
              <w:t>Lack of or poor quality staff supervision and management. High staff turnover. Lack</w:t>
            </w:r>
            <w:r w:rsidR="00B734A5">
              <w:rPr>
                <w:rFonts w:cs="Times New Roman"/>
                <w:szCs w:val="24"/>
              </w:rPr>
              <w:t xml:space="preserve"> </w:t>
            </w:r>
            <w:r w:rsidRPr="00686C36">
              <w:rPr>
                <w:rFonts w:cs="Times New Roman"/>
                <w:szCs w:val="24"/>
              </w:rPr>
              <w:t>of training of staff and volunteers. Poor staff morale. Poor record keeping. Poor communication with other service providers. Lack of personal possessions and clothing, being spoken to inappropriately.</w:t>
            </w:r>
          </w:p>
        </w:tc>
      </w:tr>
      <w:tr w:rsidR="001A3D96" w:rsidRPr="00686C36" w14:paraId="6872465E" w14:textId="77777777" w:rsidTr="00B734A5">
        <w:trPr>
          <w:trHeight w:val="1683"/>
        </w:trPr>
        <w:tc>
          <w:tcPr>
            <w:tcW w:w="4725" w:type="dxa"/>
          </w:tcPr>
          <w:p w14:paraId="3D19A308"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Neglect</w:t>
            </w:r>
          </w:p>
          <w:p w14:paraId="1B904F96"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The withholding of or failure to provide appropriate and adequate care and support which is required by another person. It may be through a lack of knowledge or aware- ness, or through failure to take reasonable action given the information and facts available to them at the time.</w:t>
            </w:r>
          </w:p>
        </w:tc>
        <w:tc>
          <w:tcPr>
            <w:tcW w:w="5812" w:type="dxa"/>
          </w:tcPr>
          <w:p w14:paraId="0A49F3A1" w14:textId="77777777" w:rsidR="00676672" w:rsidRDefault="00676672" w:rsidP="001064BB">
            <w:pPr>
              <w:widowControl/>
              <w:autoSpaceDE/>
              <w:autoSpaceDN/>
              <w:spacing w:after="160" w:line="259" w:lineRule="auto"/>
              <w:rPr>
                <w:rFonts w:cs="Times New Roman"/>
                <w:szCs w:val="24"/>
              </w:rPr>
            </w:pPr>
          </w:p>
          <w:p w14:paraId="52141B90" w14:textId="77777777" w:rsidR="001A3D96" w:rsidRPr="00686C36" w:rsidRDefault="001A3D96" w:rsidP="001064BB">
            <w:pPr>
              <w:widowControl/>
              <w:autoSpaceDE/>
              <w:autoSpaceDN/>
              <w:spacing w:after="160" w:line="259" w:lineRule="auto"/>
              <w:rPr>
                <w:rFonts w:cs="Times New Roman"/>
                <w:szCs w:val="24"/>
              </w:rPr>
            </w:pPr>
            <w:r w:rsidRPr="00686C36">
              <w:rPr>
                <w:rFonts w:cs="Times New Roman"/>
                <w:szCs w:val="24"/>
              </w:rPr>
              <w:t>Poor per</w:t>
            </w:r>
            <w:r w:rsidR="00B734A5">
              <w:rPr>
                <w:rFonts w:cs="Times New Roman"/>
                <w:szCs w:val="24"/>
              </w:rPr>
              <w:t>sonal hygiene, dirty and dishev</w:t>
            </w:r>
            <w:r w:rsidRPr="00686C36">
              <w:rPr>
                <w:rFonts w:cs="Times New Roman"/>
                <w:szCs w:val="24"/>
              </w:rPr>
              <w:t xml:space="preserve">elled in appearance e.g. unkempt hair and nails. </w:t>
            </w:r>
            <w:r w:rsidR="00B734A5">
              <w:rPr>
                <w:rFonts w:cs="Times New Roman"/>
                <w:szCs w:val="24"/>
              </w:rPr>
              <w:t>Poor state of clothing; non-at</w:t>
            </w:r>
            <w:r w:rsidRPr="00686C36">
              <w:rPr>
                <w:rFonts w:cs="Times New Roman"/>
                <w:szCs w:val="24"/>
              </w:rPr>
              <w:t>tendance at routine health appointments; socially isolated.</w:t>
            </w:r>
          </w:p>
        </w:tc>
      </w:tr>
      <w:tr w:rsidR="001A3D96" w:rsidRPr="00686C36" w14:paraId="6B59E06E" w14:textId="77777777" w:rsidTr="00B734A5">
        <w:trPr>
          <w:trHeight w:val="1338"/>
        </w:trPr>
        <w:tc>
          <w:tcPr>
            <w:tcW w:w="4725" w:type="dxa"/>
          </w:tcPr>
          <w:p w14:paraId="030262F0"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Discriminatory</w:t>
            </w:r>
          </w:p>
          <w:p w14:paraId="0D9A3C0D"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Unequal treatment, harassment or abuse of a person based on age, disability, race, ethnic group, gender, gender identity,</w:t>
            </w:r>
          </w:p>
          <w:p w14:paraId="70FE6E4D"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sexual orientation, religion, family status, or membership of the travelling community.</w:t>
            </w:r>
          </w:p>
        </w:tc>
        <w:tc>
          <w:tcPr>
            <w:tcW w:w="5812" w:type="dxa"/>
          </w:tcPr>
          <w:p w14:paraId="6BDA7DED" w14:textId="77777777" w:rsidR="00676672" w:rsidRDefault="00676672" w:rsidP="001064BB">
            <w:pPr>
              <w:widowControl/>
              <w:autoSpaceDE/>
              <w:autoSpaceDN/>
              <w:spacing w:after="160" w:line="259" w:lineRule="auto"/>
              <w:rPr>
                <w:rFonts w:cs="Times New Roman"/>
                <w:szCs w:val="24"/>
              </w:rPr>
            </w:pPr>
          </w:p>
          <w:p w14:paraId="381DD3FA" w14:textId="77777777" w:rsidR="001A3D96" w:rsidRPr="00686C36" w:rsidRDefault="001A3D96" w:rsidP="001064BB">
            <w:pPr>
              <w:widowControl/>
              <w:autoSpaceDE/>
              <w:autoSpaceDN/>
              <w:spacing w:after="160" w:line="259" w:lineRule="auto"/>
              <w:jc w:val="left"/>
              <w:rPr>
                <w:rFonts w:cs="Times New Roman"/>
                <w:szCs w:val="24"/>
              </w:rPr>
            </w:pPr>
            <w:r w:rsidRPr="00686C36">
              <w:rPr>
                <w:rFonts w:cs="Times New Roman"/>
                <w:szCs w:val="24"/>
              </w:rPr>
              <w:t>Isolation from family or social networks. Indicators of psychological abuse may also be present.</w:t>
            </w:r>
          </w:p>
        </w:tc>
      </w:tr>
      <w:tr w:rsidR="001A3D96" w:rsidRPr="00686C36" w14:paraId="51D5BD5B" w14:textId="77777777" w:rsidTr="00B734A5">
        <w:trPr>
          <w:trHeight w:val="820"/>
        </w:trPr>
        <w:tc>
          <w:tcPr>
            <w:tcW w:w="4725" w:type="dxa"/>
          </w:tcPr>
          <w:p w14:paraId="7203C828"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Online or digital abuse</w:t>
            </w:r>
          </w:p>
          <w:p w14:paraId="16228B76"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An abusive or exploitative interaction occur- ring online or in a social media context.</w:t>
            </w:r>
          </w:p>
        </w:tc>
        <w:tc>
          <w:tcPr>
            <w:tcW w:w="5812" w:type="dxa"/>
          </w:tcPr>
          <w:p w14:paraId="464CFB1E" w14:textId="77777777" w:rsidR="00676672" w:rsidRDefault="00676672" w:rsidP="00676672">
            <w:pPr>
              <w:widowControl/>
              <w:autoSpaceDE/>
              <w:autoSpaceDN/>
              <w:spacing w:after="160" w:line="259" w:lineRule="auto"/>
              <w:jc w:val="left"/>
              <w:rPr>
                <w:rFonts w:cs="Times New Roman"/>
                <w:szCs w:val="24"/>
              </w:rPr>
            </w:pPr>
          </w:p>
          <w:p w14:paraId="124A9228"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Becoming withdrawn, anxious, clingy, de- pressed, aggressive, changes in behaviour, problems sleeping and eating disorders.</w:t>
            </w:r>
          </w:p>
        </w:tc>
      </w:tr>
      <w:tr w:rsidR="001A3D96" w:rsidRPr="00686C36" w14:paraId="1B805B01" w14:textId="77777777" w:rsidTr="00B734A5">
        <w:trPr>
          <w:trHeight w:val="1511"/>
        </w:trPr>
        <w:tc>
          <w:tcPr>
            <w:tcW w:w="4725" w:type="dxa"/>
          </w:tcPr>
          <w:p w14:paraId="0FCE2813" w14:textId="77777777" w:rsidR="001A3D96" w:rsidRPr="00686C36" w:rsidRDefault="001A3D96" w:rsidP="00B734A5">
            <w:pPr>
              <w:widowControl/>
              <w:autoSpaceDE/>
              <w:autoSpaceDN/>
              <w:spacing w:after="160" w:line="259" w:lineRule="auto"/>
              <w:jc w:val="left"/>
              <w:rPr>
                <w:rFonts w:cs="Times New Roman"/>
                <w:b/>
                <w:szCs w:val="24"/>
              </w:rPr>
            </w:pPr>
            <w:r w:rsidRPr="00686C36">
              <w:rPr>
                <w:rFonts w:cs="Times New Roman"/>
                <w:b/>
                <w:szCs w:val="24"/>
              </w:rPr>
              <w:lastRenderedPageBreak/>
              <w:t>Human Trafficking/ Modern Slavery</w:t>
            </w:r>
          </w:p>
          <w:p w14:paraId="72E41679"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The acquisition and movement of people by improper means, such as force, threat or deceptio</w:t>
            </w:r>
            <w:r w:rsidR="00B734A5">
              <w:rPr>
                <w:rFonts w:cs="Times New Roman"/>
                <w:szCs w:val="24"/>
              </w:rPr>
              <w:t>n, for the purposes of exploit</w:t>
            </w:r>
            <w:r w:rsidRPr="00686C36">
              <w:rPr>
                <w:rFonts w:cs="Times New Roman"/>
                <w:szCs w:val="24"/>
              </w:rPr>
              <w:t>ing them. It can take the form of domestic servitude, forced criminality, forced labour, sexual exploitation and organ harvesting.</w:t>
            </w:r>
          </w:p>
        </w:tc>
        <w:tc>
          <w:tcPr>
            <w:tcW w:w="5812" w:type="dxa"/>
          </w:tcPr>
          <w:p w14:paraId="333F1B4A" w14:textId="77777777" w:rsidR="00676672" w:rsidRDefault="00676672" w:rsidP="001A3D96">
            <w:pPr>
              <w:widowControl/>
              <w:autoSpaceDE/>
              <w:autoSpaceDN/>
              <w:spacing w:after="160" w:line="259" w:lineRule="auto"/>
              <w:rPr>
                <w:rFonts w:cs="Times New Roman"/>
                <w:szCs w:val="24"/>
              </w:rPr>
            </w:pPr>
          </w:p>
          <w:p w14:paraId="1706BF20" w14:textId="77777777" w:rsidR="00676672" w:rsidRDefault="00676672" w:rsidP="001A3D96">
            <w:pPr>
              <w:widowControl/>
              <w:autoSpaceDE/>
              <w:autoSpaceDN/>
              <w:spacing w:after="160" w:line="259" w:lineRule="auto"/>
              <w:rPr>
                <w:rFonts w:cs="Times New Roman"/>
                <w:szCs w:val="24"/>
              </w:rPr>
            </w:pPr>
          </w:p>
          <w:p w14:paraId="78DEEEE9"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People believing that they must work against their will, unable to leave their work environment or showing signs that their movements are being controlled. Fear, anxiety, signs of injuries that appear to be the result of assault</w:t>
            </w:r>
          </w:p>
        </w:tc>
      </w:tr>
    </w:tbl>
    <w:p w14:paraId="263000AB" w14:textId="77777777" w:rsidR="001A3D96" w:rsidRPr="00B734A5" w:rsidRDefault="001A3D96" w:rsidP="00B734A5">
      <w:pPr>
        <w:widowControl/>
        <w:autoSpaceDE/>
        <w:autoSpaceDN/>
        <w:spacing w:after="160" w:line="259" w:lineRule="auto"/>
        <w:jc w:val="center"/>
        <w:rPr>
          <w:rFonts w:cs="Times New Roman"/>
          <w:sz w:val="20"/>
          <w:szCs w:val="20"/>
        </w:rPr>
      </w:pPr>
      <w:r w:rsidRPr="00B734A5">
        <w:rPr>
          <w:rFonts w:cs="Times New Roman"/>
          <w:sz w:val="20"/>
          <w:szCs w:val="20"/>
        </w:rPr>
        <w:t xml:space="preserve">(Adapted from: </w:t>
      </w:r>
      <w:r w:rsidRPr="00B734A5">
        <w:rPr>
          <w:rFonts w:cs="Times New Roman"/>
          <w:i/>
          <w:sz w:val="20"/>
          <w:szCs w:val="20"/>
        </w:rPr>
        <w:t>Final Draft</w:t>
      </w:r>
      <w:r w:rsidRPr="00B734A5">
        <w:rPr>
          <w:rFonts w:cs="Times New Roman"/>
          <w:sz w:val="20"/>
          <w:szCs w:val="20"/>
        </w:rPr>
        <w:t xml:space="preserve">, </w:t>
      </w:r>
      <w:r w:rsidRPr="00B734A5">
        <w:rPr>
          <w:rFonts w:cs="Times New Roman"/>
          <w:i/>
          <w:sz w:val="20"/>
          <w:szCs w:val="20"/>
        </w:rPr>
        <w:t xml:space="preserve">HSE Adult Safeguarding Policy </w:t>
      </w:r>
      <w:r w:rsidRPr="00B734A5">
        <w:rPr>
          <w:rFonts w:cs="Times New Roman"/>
          <w:sz w:val="20"/>
          <w:szCs w:val="20"/>
        </w:rPr>
        <w:t>(2019)).</w:t>
      </w:r>
    </w:p>
    <w:p w14:paraId="1A9668A7" w14:textId="77777777" w:rsidR="00BE361F" w:rsidRDefault="00D74EFC" w:rsidP="00542ED1">
      <w:pPr>
        <w:pStyle w:val="Heading1"/>
        <w:rPr>
          <w:rFonts w:cs="Times New Roman"/>
          <w:w w:val="105"/>
          <w:szCs w:val="24"/>
        </w:rPr>
      </w:pPr>
      <w:r w:rsidRPr="00686C36">
        <w:br w:type="page"/>
      </w:r>
    </w:p>
    <w:p w14:paraId="1739A1EB" w14:textId="77777777" w:rsidR="00BE361F" w:rsidRPr="00BE361F" w:rsidRDefault="00BE361F" w:rsidP="00BE361F">
      <w:pPr>
        <w:pStyle w:val="Heading1"/>
      </w:pPr>
      <w:bookmarkStart w:id="22" w:name="_Toc57813049"/>
      <w:r w:rsidRPr="00BE361F">
        <w:lastRenderedPageBreak/>
        <w:t xml:space="preserve">Appendix </w:t>
      </w:r>
      <w:r w:rsidR="00AF1D11">
        <w:t>2</w:t>
      </w:r>
      <w:r w:rsidR="00BD5FAE">
        <w:t>: Checkl</w:t>
      </w:r>
      <w:r w:rsidRPr="00BE361F">
        <w:t>ist of Policies and Procedures that need to be in place in each Diocese</w:t>
      </w:r>
      <w:bookmarkEnd w:id="22"/>
    </w:p>
    <w:p w14:paraId="19056048" w14:textId="77777777" w:rsidR="009A2C60" w:rsidRDefault="009A2C60" w:rsidP="00B558E0">
      <w:pPr>
        <w:pStyle w:val="ListParagraph"/>
        <w:widowControl/>
        <w:numPr>
          <w:ilvl w:val="0"/>
          <w:numId w:val="12"/>
        </w:numPr>
        <w:autoSpaceDE/>
        <w:autoSpaceDN/>
        <w:spacing w:line="259" w:lineRule="auto"/>
      </w:pPr>
      <w:r>
        <w:t>Procedures which ensure that all Church personnel will be appointed in a manner that meets legal</w:t>
      </w:r>
      <w:r w:rsidR="00292203">
        <w:t xml:space="preserve"> </w:t>
      </w:r>
      <w:r>
        <w:t>and church requirements and is complaint with safeguarding practice.  This will include completion of an application form with commitment to comply with the Diocesan Code of Conduct.</w:t>
      </w:r>
    </w:p>
    <w:p w14:paraId="7E4B6E90" w14:textId="77777777" w:rsidR="00B2739E" w:rsidRDefault="00B2739E" w:rsidP="00B558E0">
      <w:pPr>
        <w:pStyle w:val="ListParagraph"/>
        <w:widowControl/>
        <w:numPr>
          <w:ilvl w:val="0"/>
          <w:numId w:val="12"/>
        </w:numPr>
        <w:autoSpaceDE/>
        <w:autoSpaceDN/>
        <w:spacing w:line="259" w:lineRule="auto"/>
      </w:pPr>
      <w:r>
        <w:t>Procedures which require risk assessment of all programmes of ministry and arrangements which mitigate such risks.</w:t>
      </w:r>
    </w:p>
    <w:p w14:paraId="2EDD844C" w14:textId="77777777" w:rsidR="00B2739E" w:rsidRDefault="00B2739E" w:rsidP="00B558E0">
      <w:pPr>
        <w:pStyle w:val="ListParagraph"/>
        <w:widowControl/>
        <w:numPr>
          <w:ilvl w:val="0"/>
          <w:numId w:val="12"/>
        </w:numPr>
        <w:autoSpaceDE/>
        <w:autoSpaceDN/>
        <w:spacing w:line="259" w:lineRule="auto"/>
      </w:pPr>
      <w:r>
        <w:t>Training plan which ensures appropriate training and information for all persons involved in ministry with adults who may be vulnerable.</w:t>
      </w:r>
    </w:p>
    <w:p w14:paraId="0329265D" w14:textId="77777777" w:rsidR="00B2739E" w:rsidRDefault="00B2739E" w:rsidP="00B558E0">
      <w:pPr>
        <w:pStyle w:val="ListParagraph"/>
        <w:widowControl/>
        <w:numPr>
          <w:ilvl w:val="0"/>
          <w:numId w:val="12"/>
        </w:numPr>
        <w:autoSpaceDE/>
        <w:autoSpaceDN/>
        <w:spacing w:line="259" w:lineRule="auto"/>
      </w:pPr>
      <w:r>
        <w:t>Complaints Policy and Procedures.</w:t>
      </w:r>
    </w:p>
    <w:p w14:paraId="5CB16D97" w14:textId="77777777" w:rsidR="00B2739E" w:rsidRDefault="00B2739E" w:rsidP="00B558E0">
      <w:pPr>
        <w:pStyle w:val="ListParagraph"/>
        <w:widowControl/>
        <w:numPr>
          <w:ilvl w:val="0"/>
          <w:numId w:val="12"/>
        </w:numPr>
        <w:autoSpaceDE/>
        <w:autoSpaceDN/>
        <w:spacing w:line="259" w:lineRule="auto"/>
      </w:pPr>
      <w:r>
        <w:t>Appointment of Designated Liaison Person who is subject</w:t>
      </w:r>
      <w:r w:rsidR="009E4C26">
        <w:t xml:space="preserve"> to the authority of the Bishop and</w:t>
      </w:r>
      <w:r>
        <w:t xml:space="preserve"> authorised to take lead responsibility for safeguarding adults who may be vulnerable.</w:t>
      </w:r>
    </w:p>
    <w:p w14:paraId="1DC60F5A" w14:textId="77777777" w:rsidR="00B2739E" w:rsidRDefault="00B2739E" w:rsidP="009A2C60">
      <w:pPr>
        <w:widowControl/>
        <w:autoSpaceDE/>
        <w:autoSpaceDN/>
        <w:spacing w:line="259" w:lineRule="auto"/>
      </w:pPr>
    </w:p>
    <w:p w14:paraId="5247C3D7" w14:textId="77777777" w:rsidR="00572D9D" w:rsidRPr="00686C36" w:rsidRDefault="00572D9D" w:rsidP="00122887">
      <w:pPr>
        <w:widowControl/>
        <w:autoSpaceDE/>
        <w:autoSpaceDN/>
        <w:spacing w:line="259" w:lineRule="auto"/>
        <w:rPr>
          <w:rFonts w:cs="Times New Roman"/>
          <w:szCs w:val="24"/>
        </w:rPr>
      </w:pPr>
    </w:p>
    <w:p w14:paraId="2630E846" w14:textId="77777777" w:rsidR="005D1D1E" w:rsidRDefault="005D1D1E">
      <w:pPr>
        <w:widowControl/>
        <w:autoSpaceDE/>
        <w:autoSpaceDN/>
        <w:spacing w:after="160" w:line="259" w:lineRule="auto"/>
        <w:ind w:left="0" w:right="0"/>
        <w:jc w:val="left"/>
        <w:rPr>
          <w:rFonts w:cs="Times New Roman"/>
          <w:szCs w:val="24"/>
        </w:rPr>
      </w:pPr>
      <w:r>
        <w:rPr>
          <w:rFonts w:cs="Times New Roman"/>
          <w:szCs w:val="24"/>
        </w:rPr>
        <w:br w:type="page"/>
      </w:r>
    </w:p>
    <w:p w14:paraId="3D4B7EC0" w14:textId="77777777" w:rsidR="00880D55" w:rsidRPr="00686C36" w:rsidRDefault="00880D55" w:rsidP="00122887">
      <w:pPr>
        <w:widowControl/>
        <w:autoSpaceDE/>
        <w:autoSpaceDN/>
        <w:spacing w:line="259" w:lineRule="auto"/>
        <w:rPr>
          <w:rFonts w:cs="Times New Roman"/>
          <w:szCs w:val="24"/>
        </w:rPr>
      </w:pPr>
    </w:p>
    <w:p w14:paraId="144A63DE" w14:textId="77777777" w:rsidR="00880D55" w:rsidRDefault="001176F2" w:rsidP="001176F2">
      <w:pPr>
        <w:pStyle w:val="Heading1"/>
      </w:pPr>
      <w:bookmarkStart w:id="23" w:name="_Toc57813050"/>
      <w:r>
        <w:t xml:space="preserve">Appendix </w:t>
      </w:r>
      <w:r w:rsidR="00AF1D11">
        <w:t>3</w:t>
      </w:r>
      <w:r>
        <w:t xml:space="preserve"> - An Garda S</w:t>
      </w:r>
      <w:r>
        <w:rPr>
          <w:rFonts w:cstheme="majorHAnsi"/>
        </w:rPr>
        <w:t>í</w:t>
      </w:r>
      <w:r>
        <w:t>och</w:t>
      </w:r>
      <w:r>
        <w:rPr>
          <w:rFonts w:cstheme="majorHAnsi"/>
        </w:rPr>
        <w:t>á</w:t>
      </w:r>
      <w:r>
        <w:t>na</w:t>
      </w:r>
      <w:bookmarkEnd w:id="23"/>
      <w:r w:rsidR="00B2449B">
        <w:t xml:space="preserve"> </w:t>
      </w:r>
    </w:p>
    <w:p w14:paraId="04E60681" w14:textId="77777777" w:rsidR="001176F2" w:rsidRDefault="001176F2" w:rsidP="001176F2">
      <w:r>
        <w:t>Contact details for An Garda S</w:t>
      </w:r>
      <w:r>
        <w:rPr>
          <w:rFonts w:cs="Times New Roman"/>
        </w:rPr>
        <w:t>í</w:t>
      </w:r>
      <w:r>
        <w:t>och</w:t>
      </w:r>
      <w:r>
        <w:rPr>
          <w:rFonts w:cs="Times New Roman"/>
        </w:rPr>
        <w:t>á</w:t>
      </w:r>
      <w:r>
        <w:t>na</w:t>
      </w:r>
    </w:p>
    <w:p w14:paraId="079447F3" w14:textId="77777777" w:rsidR="001176F2" w:rsidRDefault="001176F2" w:rsidP="001176F2">
      <w:r>
        <w:t>Garda National Protective Services Bureau</w:t>
      </w:r>
    </w:p>
    <w:p w14:paraId="5E98FAE2" w14:textId="77777777" w:rsidR="001176F2" w:rsidRDefault="001176F2" w:rsidP="001176F2">
      <w:r>
        <w:t>Harcourt Square</w:t>
      </w:r>
    </w:p>
    <w:p w14:paraId="2DDDA67D" w14:textId="77777777" w:rsidR="001176F2" w:rsidRDefault="001176F2" w:rsidP="001176F2">
      <w:r>
        <w:t>Harcourt Street</w:t>
      </w:r>
    </w:p>
    <w:p w14:paraId="2B48E2F3" w14:textId="77777777" w:rsidR="001176F2" w:rsidRDefault="001176F2" w:rsidP="001176F2">
      <w:r>
        <w:t>Dublin 2</w:t>
      </w:r>
    </w:p>
    <w:p w14:paraId="26376071" w14:textId="77777777" w:rsidR="001176F2" w:rsidRDefault="001176F2" w:rsidP="001176F2">
      <w:r>
        <w:t>Phone:</w:t>
      </w:r>
      <w:r>
        <w:tab/>
        <w:t>01 666 3230</w:t>
      </w:r>
    </w:p>
    <w:p w14:paraId="357B9290" w14:textId="77777777" w:rsidR="001176F2" w:rsidRDefault="001176F2" w:rsidP="001176F2">
      <w:r>
        <w:t>Email:</w:t>
      </w:r>
      <w:r>
        <w:tab/>
      </w:r>
      <w:hyperlink r:id="rId18" w:history="1">
        <w:r w:rsidRPr="006776C8">
          <w:rPr>
            <w:rStyle w:val="Hyperlink"/>
          </w:rPr>
          <w:t>nbci_scmu@garda.ie</w:t>
        </w:r>
      </w:hyperlink>
      <w:r>
        <w:t xml:space="preserve"> </w:t>
      </w:r>
    </w:p>
    <w:sectPr w:rsidR="001176F2" w:rsidSect="002B2057">
      <w:footerReference w:type="default" r:id="rId19"/>
      <w:pgSz w:w="11906" w:h="16838"/>
      <w:pgMar w:top="1418" w:right="567" w:bottom="567" w:left="56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EE91" w14:textId="77777777" w:rsidR="004D3C82" w:rsidRDefault="004D3C82" w:rsidP="008B05B4">
      <w:r>
        <w:separator/>
      </w:r>
    </w:p>
  </w:endnote>
  <w:endnote w:type="continuationSeparator" w:id="0">
    <w:p w14:paraId="693F9296" w14:textId="77777777" w:rsidR="004D3C82" w:rsidRDefault="004D3C82" w:rsidP="008B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771699"/>
      <w:docPartObj>
        <w:docPartGallery w:val="Page Numbers (Bottom of Page)"/>
        <w:docPartUnique/>
      </w:docPartObj>
    </w:sdtPr>
    <w:sdtEndPr>
      <w:rPr>
        <w:noProof/>
      </w:rPr>
    </w:sdtEndPr>
    <w:sdtContent>
      <w:p w14:paraId="2AB72668" w14:textId="77777777" w:rsidR="00D527C4" w:rsidRDefault="00D527C4">
        <w:pPr>
          <w:pStyle w:val="Footer"/>
          <w:jc w:val="center"/>
        </w:pPr>
        <w:r>
          <w:fldChar w:fldCharType="begin"/>
        </w:r>
        <w:r>
          <w:instrText xml:space="preserve"> PAGE   \* MERGEFORMAT </w:instrText>
        </w:r>
        <w:r>
          <w:fldChar w:fldCharType="separate"/>
        </w:r>
        <w:r w:rsidR="00B21604">
          <w:rPr>
            <w:noProof/>
          </w:rPr>
          <w:t>22</w:t>
        </w:r>
        <w:r>
          <w:rPr>
            <w:noProof/>
          </w:rPr>
          <w:fldChar w:fldCharType="end"/>
        </w:r>
      </w:p>
    </w:sdtContent>
  </w:sdt>
  <w:p w14:paraId="4F494064" w14:textId="77777777" w:rsidR="00D527C4" w:rsidRDefault="00D5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C4970" w14:textId="77777777" w:rsidR="004D3C82" w:rsidRDefault="004D3C82" w:rsidP="008B05B4">
      <w:r>
        <w:separator/>
      </w:r>
    </w:p>
  </w:footnote>
  <w:footnote w:type="continuationSeparator" w:id="0">
    <w:p w14:paraId="6E3025F4" w14:textId="77777777" w:rsidR="004D3C82" w:rsidRDefault="004D3C82" w:rsidP="008B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25BE"/>
    <w:multiLevelType w:val="hybridMultilevel"/>
    <w:tmpl w:val="34421544"/>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1" w15:restartNumberingAfterBreak="0">
    <w:nsid w:val="0C3E6613"/>
    <w:multiLevelType w:val="hybridMultilevel"/>
    <w:tmpl w:val="2108826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F69545E"/>
    <w:multiLevelType w:val="hybridMultilevel"/>
    <w:tmpl w:val="D5907EAC"/>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3" w15:restartNumberingAfterBreak="0">
    <w:nsid w:val="14EC57FD"/>
    <w:multiLevelType w:val="hybridMultilevel"/>
    <w:tmpl w:val="80522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8B791B"/>
    <w:multiLevelType w:val="hybridMultilevel"/>
    <w:tmpl w:val="C16E47AC"/>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5" w15:restartNumberingAfterBreak="0">
    <w:nsid w:val="19AA5548"/>
    <w:multiLevelType w:val="hybridMultilevel"/>
    <w:tmpl w:val="44DC312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15:restartNumberingAfterBreak="0">
    <w:nsid w:val="1F122D01"/>
    <w:multiLevelType w:val="hybridMultilevel"/>
    <w:tmpl w:val="80129AE8"/>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7" w15:restartNumberingAfterBreak="0">
    <w:nsid w:val="231D4D99"/>
    <w:multiLevelType w:val="hybridMultilevel"/>
    <w:tmpl w:val="7D5A607C"/>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8" w15:restartNumberingAfterBreak="0">
    <w:nsid w:val="26776532"/>
    <w:multiLevelType w:val="hybridMultilevel"/>
    <w:tmpl w:val="E8E68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1044CB"/>
    <w:multiLevelType w:val="hybridMultilevel"/>
    <w:tmpl w:val="D15E851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15:restartNumberingAfterBreak="0">
    <w:nsid w:val="30101FD2"/>
    <w:multiLevelType w:val="hybridMultilevel"/>
    <w:tmpl w:val="00BA5B48"/>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11" w15:restartNumberingAfterBreak="0">
    <w:nsid w:val="308C2A00"/>
    <w:multiLevelType w:val="hybridMultilevel"/>
    <w:tmpl w:val="51B03B6A"/>
    <w:lvl w:ilvl="0" w:tplc="18090017">
      <w:start w:val="1"/>
      <w:numFmt w:val="lowerLetter"/>
      <w:lvlText w:val="%1)"/>
      <w:lvlJc w:val="left"/>
      <w:pPr>
        <w:ind w:left="1287" w:hanging="360"/>
      </w:pPr>
    </w:lvl>
    <w:lvl w:ilvl="1" w:tplc="967EFF76">
      <w:numFmt w:val="bullet"/>
      <w:lvlText w:val="•"/>
      <w:lvlJc w:val="left"/>
      <w:pPr>
        <w:ind w:left="2007" w:hanging="360"/>
      </w:pPr>
      <w:rPr>
        <w:rFonts w:ascii="Times New Roman" w:eastAsia="Tahoma" w:hAnsi="Times New Roman" w:cs="Times New Roman" w:hint="default"/>
      </w:rPr>
    </w:lvl>
    <w:lvl w:ilvl="2" w:tplc="E24613D0">
      <w:start w:val="1"/>
      <w:numFmt w:val="lowerRoman"/>
      <w:lvlText w:val="(%3)"/>
      <w:lvlJc w:val="left"/>
      <w:pPr>
        <w:ind w:left="3267" w:hanging="720"/>
      </w:pPr>
      <w:rPr>
        <w:rFonts w:hint="default"/>
      </w:r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15:restartNumberingAfterBreak="0">
    <w:nsid w:val="32204301"/>
    <w:multiLevelType w:val="hybridMultilevel"/>
    <w:tmpl w:val="9D486546"/>
    <w:lvl w:ilvl="0" w:tplc="18090001">
      <w:start w:val="1"/>
      <w:numFmt w:val="bullet"/>
      <w:lvlText w:val=""/>
      <w:lvlJc w:val="left"/>
      <w:pPr>
        <w:ind w:left="1450" w:hanging="360"/>
      </w:pPr>
      <w:rPr>
        <w:rFonts w:ascii="Symbol" w:hAnsi="Symbol" w:hint="default"/>
      </w:rPr>
    </w:lvl>
    <w:lvl w:ilvl="1" w:tplc="18090003">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13" w15:restartNumberingAfterBreak="0">
    <w:nsid w:val="3FF304B1"/>
    <w:multiLevelType w:val="hybridMultilevel"/>
    <w:tmpl w:val="4F84F0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2B7925"/>
    <w:multiLevelType w:val="hybridMultilevel"/>
    <w:tmpl w:val="C986A4E8"/>
    <w:lvl w:ilvl="0" w:tplc="967EFF76">
      <w:numFmt w:val="bullet"/>
      <w:lvlText w:val="•"/>
      <w:lvlJc w:val="left"/>
      <w:pPr>
        <w:ind w:left="2170" w:hanging="360"/>
      </w:pPr>
      <w:rPr>
        <w:rFonts w:ascii="Times New Roman" w:eastAsia="Tahoma" w:hAnsi="Times New Roman" w:cs="Times New Roman" w:hint="default"/>
      </w:rPr>
    </w:lvl>
    <w:lvl w:ilvl="1" w:tplc="18090003" w:tentative="1">
      <w:start w:val="1"/>
      <w:numFmt w:val="bullet"/>
      <w:lvlText w:val="o"/>
      <w:lvlJc w:val="left"/>
      <w:pPr>
        <w:ind w:left="2890" w:hanging="360"/>
      </w:pPr>
      <w:rPr>
        <w:rFonts w:ascii="Courier New" w:hAnsi="Courier New" w:cs="Courier New" w:hint="default"/>
      </w:rPr>
    </w:lvl>
    <w:lvl w:ilvl="2" w:tplc="18090005" w:tentative="1">
      <w:start w:val="1"/>
      <w:numFmt w:val="bullet"/>
      <w:lvlText w:val=""/>
      <w:lvlJc w:val="left"/>
      <w:pPr>
        <w:ind w:left="3610" w:hanging="360"/>
      </w:pPr>
      <w:rPr>
        <w:rFonts w:ascii="Wingdings" w:hAnsi="Wingdings" w:hint="default"/>
      </w:rPr>
    </w:lvl>
    <w:lvl w:ilvl="3" w:tplc="18090001" w:tentative="1">
      <w:start w:val="1"/>
      <w:numFmt w:val="bullet"/>
      <w:lvlText w:val=""/>
      <w:lvlJc w:val="left"/>
      <w:pPr>
        <w:ind w:left="4330" w:hanging="360"/>
      </w:pPr>
      <w:rPr>
        <w:rFonts w:ascii="Symbol" w:hAnsi="Symbol" w:hint="default"/>
      </w:rPr>
    </w:lvl>
    <w:lvl w:ilvl="4" w:tplc="18090003" w:tentative="1">
      <w:start w:val="1"/>
      <w:numFmt w:val="bullet"/>
      <w:lvlText w:val="o"/>
      <w:lvlJc w:val="left"/>
      <w:pPr>
        <w:ind w:left="5050" w:hanging="360"/>
      </w:pPr>
      <w:rPr>
        <w:rFonts w:ascii="Courier New" w:hAnsi="Courier New" w:cs="Courier New" w:hint="default"/>
      </w:rPr>
    </w:lvl>
    <w:lvl w:ilvl="5" w:tplc="18090005" w:tentative="1">
      <w:start w:val="1"/>
      <w:numFmt w:val="bullet"/>
      <w:lvlText w:val=""/>
      <w:lvlJc w:val="left"/>
      <w:pPr>
        <w:ind w:left="5770" w:hanging="360"/>
      </w:pPr>
      <w:rPr>
        <w:rFonts w:ascii="Wingdings" w:hAnsi="Wingdings" w:hint="default"/>
      </w:rPr>
    </w:lvl>
    <w:lvl w:ilvl="6" w:tplc="18090001" w:tentative="1">
      <w:start w:val="1"/>
      <w:numFmt w:val="bullet"/>
      <w:lvlText w:val=""/>
      <w:lvlJc w:val="left"/>
      <w:pPr>
        <w:ind w:left="6490" w:hanging="360"/>
      </w:pPr>
      <w:rPr>
        <w:rFonts w:ascii="Symbol" w:hAnsi="Symbol" w:hint="default"/>
      </w:rPr>
    </w:lvl>
    <w:lvl w:ilvl="7" w:tplc="18090003" w:tentative="1">
      <w:start w:val="1"/>
      <w:numFmt w:val="bullet"/>
      <w:lvlText w:val="o"/>
      <w:lvlJc w:val="left"/>
      <w:pPr>
        <w:ind w:left="7210" w:hanging="360"/>
      </w:pPr>
      <w:rPr>
        <w:rFonts w:ascii="Courier New" w:hAnsi="Courier New" w:cs="Courier New" w:hint="default"/>
      </w:rPr>
    </w:lvl>
    <w:lvl w:ilvl="8" w:tplc="18090005" w:tentative="1">
      <w:start w:val="1"/>
      <w:numFmt w:val="bullet"/>
      <w:lvlText w:val=""/>
      <w:lvlJc w:val="left"/>
      <w:pPr>
        <w:ind w:left="7930" w:hanging="360"/>
      </w:pPr>
      <w:rPr>
        <w:rFonts w:ascii="Wingdings" w:hAnsi="Wingdings" w:hint="default"/>
      </w:rPr>
    </w:lvl>
  </w:abstractNum>
  <w:abstractNum w:abstractNumId="15" w15:restartNumberingAfterBreak="0">
    <w:nsid w:val="44A242D8"/>
    <w:multiLevelType w:val="hybridMultilevel"/>
    <w:tmpl w:val="4E5A35E0"/>
    <w:lvl w:ilvl="0" w:tplc="66EE0F6A">
      <w:start w:val="1"/>
      <w:numFmt w:val="lowerRoman"/>
      <w:lvlText w:val="(%1)"/>
      <w:lvlJc w:val="left"/>
      <w:pPr>
        <w:ind w:left="1647" w:hanging="360"/>
      </w:pPr>
      <w:rPr>
        <w:rFonts w:hint="default"/>
        <w:color w:val="231F20"/>
        <w:w w:val="105"/>
      </w:rPr>
    </w:lvl>
    <w:lvl w:ilvl="1" w:tplc="18090019" w:tentative="1">
      <w:start w:val="1"/>
      <w:numFmt w:val="lowerLetter"/>
      <w:lvlText w:val="%2."/>
      <w:lvlJc w:val="left"/>
      <w:pPr>
        <w:ind w:left="2367" w:hanging="360"/>
      </w:pPr>
    </w:lvl>
    <w:lvl w:ilvl="2" w:tplc="1809001B" w:tentative="1">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6" w15:restartNumberingAfterBreak="0">
    <w:nsid w:val="45965F80"/>
    <w:multiLevelType w:val="hybridMultilevel"/>
    <w:tmpl w:val="D6BC9298"/>
    <w:lvl w:ilvl="0" w:tplc="967EFF76">
      <w:numFmt w:val="bullet"/>
      <w:lvlText w:val="•"/>
      <w:lvlJc w:val="left"/>
      <w:pPr>
        <w:ind w:left="1450" w:hanging="360"/>
      </w:pPr>
      <w:rPr>
        <w:rFonts w:ascii="Times New Roman" w:eastAsia="Tahoma" w:hAnsi="Times New Roman" w:cs="Times New Roman" w:hint="default"/>
      </w:rPr>
    </w:lvl>
    <w:lvl w:ilvl="1" w:tplc="18090003">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17" w15:restartNumberingAfterBreak="0">
    <w:nsid w:val="45EB1E58"/>
    <w:multiLevelType w:val="hybridMultilevel"/>
    <w:tmpl w:val="7DC450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8471126"/>
    <w:multiLevelType w:val="hybridMultilevel"/>
    <w:tmpl w:val="45729F3E"/>
    <w:lvl w:ilvl="0" w:tplc="18090001">
      <w:start w:val="1"/>
      <w:numFmt w:val="bullet"/>
      <w:lvlText w:val=""/>
      <w:lvlJc w:val="left"/>
      <w:pPr>
        <w:ind w:left="1450" w:hanging="360"/>
      </w:pPr>
      <w:rPr>
        <w:rFonts w:ascii="Symbol" w:hAnsi="Symbol" w:hint="default"/>
      </w:rPr>
    </w:lvl>
    <w:lvl w:ilvl="1" w:tplc="18090003">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19" w15:restartNumberingAfterBreak="0">
    <w:nsid w:val="49F740C1"/>
    <w:multiLevelType w:val="hybridMultilevel"/>
    <w:tmpl w:val="DACEA1DA"/>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20" w15:restartNumberingAfterBreak="0">
    <w:nsid w:val="4AA56D1B"/>
    <w:multiLevelType w:val="hybridMultilevel"/>
    <w:tmpl w:val="F2449986"/>
    <w:lvl w:ilvl="0" w:tplc="967EFF76">
      <w:numFmt w:val="bullet"/>
      <w:lvlText w:val="•"/>
      <w:lvlJc w:val="left"/>
      <w:pPr>
        <w:ind w:left="720" w:hanging="360"/>
      </w:pPr>
      <w:rPr>
        <w:rFonts w:ascii="Times New Roman" w:eastAsia="Tahoma"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28037B"/>
    <w:multiLevelType w:val="hybridMultilevel"/>
    <w:tmpl w:val="8A52EB98"/>
    <w:lvl w:ilvl="0" w:tplc="967EFF76">
      <w:numFmt w:val="bullet"/>
      <w:lvlText w:val="•"/>
      <w:lvlJc w:val="left"/>
      <w:pPr>
        <w:ind w:left="1450" w:hanging="360"/>
      </w:pPr>
      <w:rPr>
        <w:rFonts w:ascii="Times New Roman" w:eastAsia="Tahoma" w:hAnsi="Times New Roman" w:cs="Times New Roman"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22" w15:restartNumberingAfterBreak="0">
    <w:nsid w:val="4FD43C2B"/>
    <w:multiLevelType w:val="hybridMultilevel"/>
    <w:tmpl w:val="E9BEADF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3" w15:restartNumberingAfterBreak="0">
    <w:nsid w:val="56596EE0"/>
    <w:multiLevelType w:val="hybridMultilevel"/>
    <w:tmpl w:val="B1D23B58"/>
    <w:lvl w:ilvl="0" w:tplc="18090017">
      <w:start w:val="1"/>
      <w:numFmt w:val="lowerLetter"/>
      <w:lvlText w:val="%1)"/>
      <w:lvlJc w:val="left"/>
      <w:pPr>
        <w:ind w:left="1450" w:hanging="360"/>
      </w:pPr>
    </w:lvl>
    <w:lvl w:ilvl="1" w:tplc="18090019" w:tentative="1">
      <w:start w:val="1"/>
      <w:numFmt w:val="lowerLetter"/>
      <w:lvlText w:val="%2."/>
      <w:lvlJc w:val="left"/>
      <w:pPr>
        <w:ind w:left="2170" w:hanging="360"/>
      </w:pPr>
    </w:lvl>
    <w:lvl w:ilvl="2" w:tplc="1809001B" w:tentative="1">
      <w:start w:val="1"/>
      <w:numFmt w:val="lowerRoman"/>
      <w:lvlText w:val="%3."/>
      <w:lvlJc w:val="right"/>
      <w:pPr>
        <w:ind w:left="2890" w:hanging="180"/>
      </w:pPr>
    </w:lvl>
    <w:lvl w:ilvl="3" w:tplc="1809000F" w:tentative="1">
      <w:start w:val="1"/>
      <w:numFmt w:val="decimal"/>
      <w:lvlText w:val="%4."/>
      <w:lvlJc w:val="left"/>
      <w:pPr>
        <w:ind w:left="3610" w:hanging="360"/>
      </w:pPr>
    </w:lvl>
    <w:lvl w:ilvl="4" w:tplc="18090019" w:tentative="1">
      <w:start w:val="1"/>
      <w:numFmt w:val="lowerLetter"/>
      <w:lvlText w:val="%5."/>
      <w:lvlJc w:val="left"/>
      <w:pPr>
        <w:ind w:left="4330" w:hanging="360"/>
      </w:pPr>
    </w:lvl>
    <w:lvl w:ilvl="5" w:tplc="1809001B" w:tentative="1">
      <w:start w:val="1"/>
      <w:numFmt w:val="lowerRoman"/>
      <w:lvlText w:val="%6."/>
      <w:lvlJc w:val="right"/>
      <w:pPr>
        <w:ind w:left="5050" w:hanging="180"/>
      </w:pPr>
    </w:lvl>
    <w:lvl w:ilvl="6" w:tplc="1809000F" w:tentative="1">
      <w:start w:val="1"/>
      <w:numFmt w:val="decimal"/>
      <w:lvlText w:val="%7."/>
      <w:lvlJc w:val="left"/>
      <w:pPr>
        <w:ind w:left="5770" w:hanging="360"/>
      </w:pPr>
    </w:lvl>
    <w:lvl w:ilvl="7" w:tplc="18090019" w:tentative="1">
      <w:start w:val="1"/>
      <w:numFmt w:val="lowerLetter"/>
      <w:lvlText w:val="%8."/>
      <w:lvlJc w:val="left"/>
      <w:pPr>
        <w:ind w:left="6490" w:hanging="360"/>
      </w:pPr>
    </w:lvl>
    <w:lvl w:ilvl="8" w:tplc="1809001B" w:tentative="1">
      <w:start w:val="1"/>
      <w:numFmt w:val="lowerRoman"/>
      <w:lvlText w:val="%9."/>
      <w:lvlJc w:val="right"/>
      <w:pPr>
        <w:ind w:left="7210" w:hanging="180"/>
      </w:pPr>
    </w:lvl>
  </w:abstractNum>
  <w:abstractNum w:abstractNumId="24" w15:restartNumberingAfterBreak="0">
    <w:nsid w:val="60DF0B8F"/>
    <w:multiLevelType w:val="hybridMultilevel"/>
    <w:tmpl w:val="932691C4"/>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25" w15:restartNumberingAfterBreak="0">
    <w:nsid w:val="61820C24"/>
    <w:multiLevelType w:val="hybridMultilevel"/>
    <w:tmpl w:val="D36204AC"/>
    <w:lvl w:ilvl="0" w:tplc="18090001">
      <w:start w:val="1"/>
      <w:numFmt w:val="bullet"/>
      <w:lvlText w:val=""/>
      <w:lvlJc w:val="left"/>
      <w:pPr>
        <w:ind w:left="1450" w:hanging="360"/>
      </w:pPr>
      <w:rPr>
        <w:rFonts w:ascii="Symbol" w:hAnsi="Symbol" w:hint="default"/>
      </w:rPr>
    </w:lvl>
    <w:lvl w:ilvl="1" w:tplc="18090003">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26" w15:restartNumberingAfterBreak="0">
    <w:nsid w:val="6BFE2FBC"/>
    <w:multiLevelType w:val="hybridMultilevel"/>
    <w:tmpl w:val="1C7E5E04"/>
    <w:lvl w:ilvl="0" w:tplc="967EFF76">
      <w:numFmt w:val="bullet"/>
      <w:lvlText w:val="•"/>
      <w:lvlJc w:val="left"/>
      <w:pPr>
        <w:ind w:left="1450" w:hanging="360"/>
      </w:pPr>
      <w:rPr>
        <w:rFonts w:ascii="Times New Roman" w:eastAsia="Tahoma" w:hAnsi="Times New Roman" w:cs="Times New Roman" w:hint="default"/>
      </w:rPr>
    </w:lvl>
    <w:lvl w:ilvl="1" w:tplc="18090003">
      <w:start w:val="1"/>
      <w:numFmt w:val="bullet"/>
      <w:lvlText w:val="o"/>
      <w:lvlJc w:val="left"/>
      <w:pPr>
        <w:ind w:left="2170" w:hanging="360"/>
      </w:pPr>
      <w:rPr>
        <w:rFonts w:ascii="Courier New" w:hAnsi="Courier New" w:cs="Courier New" w:hint="default"/>
      </w:rPr>
    </w:lvl>
    <w:lvl w:ilvl="2" w:tplc="18090005">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27" w15:restartNumberingAfterBreak="0">
    <w:nsid w:val="790911C7"/>
    <w:multiLevelType w:val="hybridMultilevel"/>
    <w:tmpl w:val="7C78A6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8"/>
  </w:num>
  <w:num w:numId="4">
    <w:abstractNumId w:val="0"/>
  </w:num>
  <w:num w:numId="5">
    <w:abstractNumId w:val="4"/>
  </w:num>
  <w:num w:numId="6">
    <w:abstractNumId w:val="24"/>
  </w:num>
  <w:num w:numId="7">
    <w:abstractNumId w:val="23"/>
  </w:num>
  <w:num w:numId="8">
    <w:abstractNumId w:val="6"/>
  </w:num>
  <w:num w:numId="9">
    <w:abstractNumId w:val="7"/>
  </w:num>
  <w:num w:numId="10">
    <w:abstractNumId w:val="1"/>
  </w:num>
  <w:num w:numId="11">
    <w:abstractNumId w:val="17"/>
  </w:num>
  <w:num w:numId="12">
    <w:abstractNumId w:val="5"/>
  </w:num>
  <w:num w:numId="13">
    <w:abstractNumId w:val="19"/>
  </w:num>
  <w:num w:numId="14">
    <w:abstractNumId w:val="15"/>
  </w:num>
  <w:num w:numId="15">
    <w:abstractNumId w:val="10"/>
  </w:num>
  <w:num w:numId="16">
    <w:abstractNumId w:val="2"/>
  </w:num>
  <w:num w:numId="17">
    <w:abstractNumId w:val="22"/>
  </w:num>
  <w:num w:numId="18">
    <w:abstractNumId w:val="3"/>
  </w:num>
  <w:num w:numId="19">
    <w:abstractNumId w:val="8"/>
  </w:num>
  <w:num w:numId="20">
    <w:abstractNumId w:val="27"/>
  </w:num>
  <w:num w:numId="21">
    <w:abstractNumId w:val="13"/>
  </w:num>
  <w:num w:numId="22">
    <w:abstractNumId w:val="25"/>
  </w:num>
  <w:num w:numId="23">
    <w:abstractNumId w:val="12"/>
  </w:num>
  <w:num w:numId="24">
    <w:abstractNumId w:val="20"/>
  </w:num>
  <w:num w:numId="25">
    <w:abstractNumId w:val="21"/>
  </w:num>
  <w:num w:numId="26">
    <w:abstractNumId w:val="26"/>
  </w:num>
  <w:num w:numId="27">
    <w:abstractNumId w:val="14"/>
  </w:num>
  <w:num w:numId="2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C7"/>
    <w:rsid w:val="000243B7"/>
    <w:rsid w:val="000249FE"/>
    <w:rsid w:val="00032C89"/>
    <w:rsid w:val="00034C00"/>
    <w:rsid w:val="000423C5"/>
    <w:rsid w:val="000472CB"/>
    <w:rsid w:val="0005165F"/>
    <w:rsid w:val="00072CAB"/>
    <w:rsid w:val="00082321"/>
    <w:rsid w:val="00083389"/>
    <w:rsid w:val="00083A5D"/>
    <w:rsid w:val="00095AF4"/>
    <w:rsid w:val="000A4D21"/>
    <w:rsid w:val="000B06DC"/>
    <w:rsid w:val="000B4957"/>
    <w:rsid w:val="000B7D33"/>
    <w:rsid w:val="000C02A7"/>
    <w:rsid w:val="000D05A4"/>
    <w:rsid w:val="000F6BC9"/>
    <w:rsid w:val="001064BB"/>
    <w:rsid w:val="001072F3"/>
    <w:rsid w:val="00115F34"/>
    <w:rsid w:val="001176F2"/>
    <w:rsid w:val="00122887"/>
    <w:rsid w:val="00130033"/>
    <w:rsid w:val="0014227C"/>
    <w:rsid w:val="001443D4"/>
    <w:rsid w:val="001826F3"/>
    <w:rsid w:val="001832AB"/>
    <w:rsid w:val="001966DB"/>
    <w:rsid w:val="001A3D96"/>
    <w:rsid w:val="001A57E2"/>
    <w:rsid w:val="001C3DCC"/>
    <w:rsid w:val="002103C1"/>
    <w:rsid w:val="00211ED0"/>
    <w:rsid w:val="002250A4"/>
    <w:rsid w:val="00225208"/>
    <w:rsid w:val="0022797A"/>
    <w:rsid w:val="00255D3F"/>
    <w:rsid w:val="00260484"/>
    <w:rsid w:val="0027378E"/>
    <w:rsid w:val="00292203"/>
    <w:rsid w:val="002A78B7"/>
    <w:rsid w:val="002B2057"/>
    <w:rsid w:val="002C7316"/>
    <w:rsid w:val="002E0371"/>
    <w:rsid w:val="002E4C14"/>
    <w:rsid w:val="003061DF"/>
    <w:rsid w:val="003067AF"/>
    <w:rsid w:val="0032515D"/>
    <w:rsid w:val="00335AE5"/>
    <w:rsid w:val="003629B3"/>
    <w:rsid w:val="00364B19"/>
    <w:rsid w:val="0036599B"/>
    <w:rsid w:val="003666CB"/>
    <w:rsid w:val="00395DC2"/>
    <w:rsid w:val="003A6022"/>
    <w:rsid w:val="003B23AD"/>
    <w:rsid w:val="003C2B19"/>
    <w:rsid w:val="003F587B"/>
    <w:rsid w:val="003F6442"/>
    <w:rsid w:val="00427141"/>
    <w:rsid w:val="00452C6A"/>
    <w:rsid w:val="00470574"/>
    <w:rsid w:val="00487670"/>
    <w:rsid w:val="004A36C4"/>
    <w:rsid w:val="004A38FE"/>
    <w:rsid w:val="004B3DAA"/>
    <w:rsid w:val="004C063C"/>
    <w:rsid w:val="004D3C82"/>
    <w:rsid w:val="004D6F5E"/>
    <w:rsid w:val="004E5F6D"/>
    <w:rsid w:val="004F69E3"/>
    <w:rsid w:val="0050018A"/>
    <w:rsid w:val="005045B2"/>
    <w:rsid w:val="00516185"/>
    <w:rsid w:val="005200F4"/>
    <w:rsid w:val="00520D74"/>
    <w:rsid w:val="0053217C"/>
    <w:rsid w:val="00533F45"/>
    <w:rsid w:val="00537AC0"/>
    <w:rsid w:val="005428E5"/>
    <w:rsid w:val="00542ED1"/>
    <w:rsid w:val="005729FA"/>
    <w:rsid w:val="00572D9D"/>
    <w:rsid w:val="00581712"/>
    <w:rsid w:val="00585B93"/>
    <w:rsid w:val="00591979"/>
    <w:rsid w:val="00596FEB"/>
    <w:rsid w:val="005A171F"/>
    <w:rsid w:val="005B2EC7"/>
    <w:rsid w:val="005B3B8F"/>
    <w:rsid w:val="005D1D1E"/>
    <w:rsid w:val="005D2300"/>
    <w:rsid w:val="005E06B1"/>
    <w:rsid w:val="00600ECC"/>
    <w:rsid w:val="00647A15"/>
    <w:rsid w:val="00647C3B"/>
    <w:rsid w:val="006559B7"/>
    <w:rsid w:val="00667DEB"/>
    <w:rsid w:val="00676672"/>
    <w:rsid w:val="00677113"/>
    <w:rsid w:val="00682FC3"/>
    <w:rsid w:val="00686C36"/>
    <w:rsid w:val="00687C03"/>
    <w:rsid w:val="00693DA2"/>
    <w:rsid w:val="006966C5"/>
    <w:rsid w:val="006A390F"/>
    <w:rsid w:val="006C1C7C"/>
    <w:rsid w:val="006E43EF"/>
    <w:rsid w:val="00727E79"/>
    <w:rsid w:val="0074753F"/>
    <w:rsid w:val="0076375E"/>
    <w:rsid w:val="00772AA6"/>
    <w:rsid w:val="007832CA"/>
    <w:rsid w:val="00783939"/>
    <w:rsid w:val="00793F33"/>
    <w:rsid w:val="007A1AD4"/>
    <w:rsid w:val="007C6A46"/>
    <w:rsid w:val="007F1E62"/>
    <w:rsid w:val="0080132D"/>
    <w:rsid w:val="0081631E"/>
    <w:rsid w:val="008218E2"/>
    <w:rsid w:val="00831BAB"/>
    <w:rsid w:val="00833CC1"/>
    <w:rsid w:val="00854748"/>
    <w:rsid w:val="0087351C"/>
    <w:rsid w:val="00874499"/>
    <w:rsid w:val="00880D55"/>
    <w:rsid w:val="00884112"/>
    <w:rsid w:val="00884AA3"/>
    <w:rsid w:val="00893FDC"/>
    <w:rsid w:val="008B05B4"/>
    <w:rsid w:val="008B4A67"/>
    <w:rsid w:val="008B5745"/>
    <w:rsid w:val="008C328D"/>
    <w:rsid w:val="008C6175"/>
    <w:rsid w:val="008D396D"/>
    <w:rsid w:val="008D4887"/>
    <w:rsid w:val="008E5362"/>
    <w:rsid w:val="008F00AE"/>
    <w:rsid w:val="00900FF3"/>
    <w:rsid w:val="00924973"/>
    <w:rsid w:val="00926BF0"/>
    <w:rsid w:val="00926FC1"/>
    <w:rsid w:val="00935BB6"/>
    <w:rsid w:val="00952A54"/>
    <w:rsid w:val="00963408"/>
    <w:rsid w:val="00965B91"/>
    <w:rsid w:val="00980EDF"/>
    <w:rsid w:val="009A2C60"/>
    <w:rsid w:val="009A388B"/>
    <w:rsid w:val="009A3DDD"/>
    <w:rsid w:val="009A64BF"/>
    <w:rsid w:val="009B032F"/>
    <w:rsid w:val="009C7549"/>
    <w:rsid w:val="009E4C26"/>
    <w:rsid w:val="009E5D60"/>
    <w:rsid w:val="00A16701"/>
    <w:rsid w:val="00A22B29"/>
    <w:rsid w:val="00A269A6"/>
    <w:rsid w:val="00A4488C"/>
    <w:rsid w:val="00A53A9F"/>
    <w:rsid w:val="00A5635D"/>
    <w:rsid w:val="00A67BC0"/>
    <w:rsid w:val="00A724F9"/>
    <w:rsid w:val="00A902D0"/>
    <w:rsid w:val="00A92525"/>
    <w:rsid w:val="00AC228D"/>
    <w:rsid w:val="00AC3CF3"/>
    <w:rsid w:val="00AC626C"/>
    <w:rsid w:val="00AD6F67"/>
    <w:rsid w:val="00AD74E6"/>
    <w:rsid w:val="00AD7AB8"/>
    <w:rsid w:val="00AE0D2A"/>
    <w:rsid w:val="00AF1D11"/>
    <w:rsid w:val="00AF2AA2"/>
    <w:rsid w:val="00B023A2"/>
    <w:rsid w:val="00B21604"/>
    <w:rsid w:val="00B2449B"/>
    <w:rsid w:val="00B2739E"/>
    <w:rsid w:val="00B328FC"/>
    <w:rsid w:val="00B3425E"/>
    <w:rsid w:val="00B4695E"/>
    <w:rsid w:val="00B558E0"/>
    <w:rsid w:val="00B734A5"/>
    <w:rsid w:val="00B80D00"/>
    <w:rsid w:val="00B86EB0"/>
    <w:rsid w:val="00BB7558"/>
    <w:rsid w:val="00BC1CF4"/>
    <w:rsid w:val="00BD5FAE"/>
    <w:rsid w:val="00BE361F"/>
    <w:rsid w:val="00BE7EE3"/>
    <w:rsid w:val="00BF2ED4"/>
    <w:rsid w:val="00C07400"/>
    <w:rsid w:val="00C12FD8"/>
    <w:rsid w:val="00C268B8"/>
    <w:rsid w:val="00C34CA6"/>
    <w:rsid w:val="00C37841"/>
    <w:rsid w:val="00C42D0E"/>
    <w:rsid w:val="00C45F61"/>
    <w:rsid w:val="00C732CA"/>
    <w:rsid w:val="00C75A71"/>
    <w:rsid w:val="00C7672D"/>
    <w:rsid w:val="00C94817"/>
    <w:rsid w:val="00CD3E5A"/>
    <w:rsid w:val="00CE0F7B"/>
    <w:rsid w:val="00CE5165"/>
    <w:rsid w:val="00CF367C"/>
    <w:rsid w:val="00D34990"/>
    <w:rsid w:val="00D37F15"/>
    <w:rsid w:val="00D44D87"/>
    <w:rsid w:val="00D527C4"/>
    <w:rsid w:val="00D731C1"/>
    <w:rsid w:val="00D74EFC"/>
    <w:rsid w:val="00D77F52"/>
    <w:rsid w:val="00D83F3D"/>
    <w:rsid w:val="00D90D43"/>
    <w:rsid w:val="00D924A5"/>
    <w:rsid w:val="00DB3077"/>
    <w:rsid w:val="00DB42A0"/>
    <w:rsid w:val="00DC29F4"/>
    <w:rsid w:val="00E06C5C"/>
    <w:rsid w:val="00E20057"/>
    <w:rsid w:val="00E2522B"/>
    <w:rsid w:val="00E26331"/>
    <w:rsid w:val="00E348BB"/>
    <w:rsid w:val="00E374C6"/>
    <w:rsid w:val="00E41361"/>
    <w:rsid w:val="00E45175"/>
    <w:rsid w:val="00E50EDB"/>
    <w:rsid w:val="00E654CF"/>
    <w:rsid w:val="00E675A7"/>
    <w:rsid w:val="00E70B17"/>
    <w:rsid w:val="00E751FD"/>
    <w:rsid w:val="00E83617"/>
    <w:rsid w:val="00E86D36"/>
    <w:rsid w:val="00EB328D"/>
    <w:rsid w:val="00EB6BDB"/>
    <w:rsid w:val="00EC297A"/>
    <w:rsid w:val="00EF3E53"/>
    <w:rsid w:val="00F13261"/>
    <w:rsid w:val="00F355DA"/>
    <w:rsid w:val="00F47528"/>
    <w:rsid w:val="00F57E30"/>
    <w:rsid w:val="00F7022E"/>
    <w:rsid w:val="00F85FD5"/>
    <w:rsid w:val="00FA50D9"/>
    <w:rsid w:val="00FA58CB"/>
    <w:rsid w:val="00FB2661"/>
    <w:rsid w:val="00FE50A4"/>
    <w:rsid w:val="00FF6B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9B729"/>
  <w15:chartTrackingRefBased/>
  <w15:docId w15:val="{2D7F1BC9-3F27-4C32-93BE-8D015CC9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3A9F"/>
    <w:pPr>
      <w:widowControl w:val="0"/>
      <w:autoSpaceDE w:val="0"/>
      <w:autoSpaceDN w:val="0"/>
      <w:spacing w:after="120" w:line="360" w:lineRule="auto"/>
      <w:ind w:left="567" w:right="567"/>
      <w:jc w:val="both"/>
    </w:pPr>
    <w:rPr>
      <w:rFonts w:ascii="Times New Roman" w:eastAsia="Tahoma" w:hAnsi="Times New Roman" w:cs="Tahoma"/>
      <w:sz w:val="24"/>
      <w:lang w:bidi="en-US"/>
    </w:rPr>
  </w:style>
  <w:style w:type="paragraph" w:styleId="Heading1">
    <w:name w:val="heading 1"/>
    <w:basedOn w:val="Normal"/>
    <w:next w:val="Normal"/>
    <w:link w:val="Heading1Char"/>
    <w:uiPriority w:val="9"/>
    <w:qFormat/>
    <w:rsid w:val="002250A4"/>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53A9F"/>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link w:val="Heading3Char"/>
    <w:uiPriority w:val="1"/>
    <w:qFormat/>
    <w:rsid w:val="00FA50D9"/>
    <w:pPr>
      <w:ind w:left="37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2EC7"/>
    <w:rPr>
      <w:sz w:val="20"/>
      <w:szCs w:val="20"/>
    </w:rPr>
  </w:style>
  <w:style w:type="character" w:customStyle="1" w:styleId="BodyTextChar">
    <w:name w:val="Body Text Char"/>
    <w:basedOn w:val="DefaultParagraphFont"/>
    <w:link w:val="BodyText"/>
    <w:uiPriority w:val="1"/>
    <w:rsid w:val="005B2EC7"/>
    <w:rPr>
      <w:rFonts w:ascii="Tahoma" w:eastAsia="Tahoma" w:hAnsi="Tahoma" w:cs="Tahoma"/>
      <w:sz w:val="20"/>
      <w:szCs w:val="20"/>
      <w:lang w:val="en-US" w:bidi="en-US"/>
    </w:rPr>
  </w:style>
  <w:style w:type="paragraph" w:styleId="ListParagraph">
    <w:name w:val="List Paragraph"/>
    <w:basedOn w:val="Normal"/>
    <w:uiPriority w:val="1"/>
    <w:qFormat/>
    <w:rsid w:val="005B2EC7"/>
    <w:pPr>
      <w:spacing w:before="35"/>
      <w:ind w:left="1090" w:hanging="360"/>
    </w:pPr>
  </w:style>
  <w:style w:type="character" w:customStyle="1" w:styleId="Heading3Char">
    <w:name w:val="Heading 3 Char"/>
    <w:basedOn w:val="DefaultParagraphFont"/>
    <w:link w:val="Heading3"/>
    <w:uiPriority w:val="1"/>
    <w:rsid w:val="00FA50D9"/>
    <w:rPr>
      <w:rFonts w:ascii="Arial" w:eastAsia="Arial" w:hAnsi="Arial" w:cs="Arial"/>
      <w:b/>
      <w:bCs/>
      <w:sz w:val="20"/>
      <w:szCs w:val="20"/>
      <w:lang w:val="en-US" w:bidi="en-US"/>
    </w:rPr>
  </w:style>
  <w:style w:type="paragraph" w:styleId="BalloonText">
    <w:name w:val="Balloon Text"/>
    <w:basedOn w:val="Normal"/>
    <w:link w:val="BalloonTextChar"/>
    <w:uiPriority w:val="99"/>
    <w:semiHidden/>
    <w:unhideWhenUsed/>
    <w:rsid w:val="008C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8D"/>
    <w:rPr>
      <w:rFonts w:ascii="Segoe UI" w:eastAsia="Tahoma" w:hAnsi="Segoe UI" w:cs="Segoe UI"/>
      <w:sz w:val="18"/>
      <w:szCs w:val="18"/>
      <w:lang w:val="en-US" w:bidi="en-US"/>
    </w:rPr>
  </w:style>
  <w:style w:type="character" w:customStyle="1" w:styleId="Heading1Char">
    <w:name w:val="Heading 1 Char"/>
    <w:basedOn w:val="DefaultParagraphFont"/>
    <w:link w:val="Heading1"/>
    <w:uiPriority w:val="9"/>
    <w:rsid w:val="002250A4"/>
    <w:rPr>
      <w:rFonts w:asciiTheme="majorHAnsi" w:eastAsiaTheme="majorEastAsia" w:hAnsiTheme="majorHAnsi" w:cstheme="majorBidi"/>
      <w:sz w:val="32"/>
      <w:szCs w:val="32"/>
      <w:lang w:bidi="en-US"/>
    </w:rPr>
  </w:style>
  <w:style w:type="character" w:styleId="CommentReference">
    <w:name w:val="annotation reference"/>
    <w:basedOn w:val="DefaultParagraphFont"/>
    <w:uiPriority w:val="99"/>
    <w:semiHidden/>
    <w:unhideWhenUsed/>
    <w:rsid w:val="00D74EFC"/>
    <w:rPr>
      <w:sz w:val="16"/>
      <w:szCs w:val="16"/>
    </w:rPr>
  </w:style>
  <w:style w:type="paragraph" w:styleId="CommentText">
    <w:name w:val="annotation text"/>
    <w:basedOn w:val="Normal"/>
    <w:link w:val="CommentTextChar"/>
    <w:uiPriority w:val="99"/>
    <w:semiHidden/>
    <w:unhideWhenUsed/>
    <w:rsid w:val="00D74EFC"/>
    <w:rPr>
      <w:sz w:val="20"/>
      <w:szCs w:val="20"/>
    </w:rPr>
  </w:style>
  <w:style w:type="character" w:customStyle="1" w:styleId="CommentTextChar">
    <w:name w:val="Comment Text Char"/>
    <w:basedOn w:val="DefaultParagraphFont"/>
    <w:link w:val="CommentText"/>
    <w:uiPriority w:val="99"/>
    <w:semiHidden/>
    <w:rsid w:val="00D74EFC"/>
    <w:rPr>
      <w:rFonts w:ascii="Tahoma" w:eastAsia="Tahoma" w:hAnsi="Tahoma" w:cs="Tahoma"/>
      <w:sz w:val="20"/>
      <w:szCs w:val="20"/>
      <w:lang w:val="en-US" w:bidi="en-US"/>
    </w:rPr>
  </w:style>
  <w:style w:type="paragraph" w:styleId="CommentSubject">
    <w:name w:val="annotation subject"/>
    <w:basedOn w:val="CommentText"/>
    <w:next w:val="CommentText"/>
    <w:link w:val="CommentSubjectChar"/>
    <w:uiPriority w:val="99"/>
    <w:semiHidden/>
    <w:unhideWhenUsed/>
    <w:rsid w:val="00D74EFC"/>
    <w:rPr>
      <w:b/>
      <w:bCs/>
    </w:rPr>
  </w:style>
  <w:style w:type="character" w:customStyle="1" w:styleId="CommentSubjectChar">
    <w:name w:val="Comment Subject Char"/>
    <w:basedOn w:val="CommentTextChar"/>
    <w:link w:val="CommentSubject"/>
    <w:uiPriority w:val="99"/>
    <w:semiHidden/>
    <w:rsid w:val="00D74EFC"/>
    <w:rPr>
      <w:rFonts w:ascii="Tahoma" w:eastAsia="Tahoma" w:hAnsi="Tahoma" w:cs="Tahoma"/>
      <w:b/>
      <w:bCs/>
      <w:sz w:val="20"/>
      <w:szCs w:val="20"/>
      <w:lang w:val="en-US" w:bidi="en-US"/>
    </w:rPr>
  </w:style>
  <w:style w:type="table" w:styleId="TableGrid">
    <w:name w:val="Table Grid"/>
    <w:basedOn w:val="TableNormal"/>
    <w:uiPriority w:val="59"/>
    <w:rsid w:val="00D7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4EFC"/>
    <w:pPr>
      <w:widowControl/>
      <w:tabs>
        <w:tab w:val="center" w:pos="4513"/>
        <w:tab w:val="right" w:pos="9026"/>
      </w:tabs>
      <w:autoSpaceDE/>
      <w:autoSpaceDN/>
    </w:pPr>
    <w:rPr>
      <w:rFonts w:ascii="Calibri" w:eastAsiaTheme="minorHAnsi" w:hAnsi="Calibri" w:cs="Times New Roman"/>
      <w:lang w:bidi="ar-SA"/>
    </w:rPr>
  </w:style>
  <w:style w:type="character" w:customStyle="1" w:styleId="FooterChar">
    <w:name w:val="Footer Char"/>
    <w:basedOn w:val="DefaultParagraphFont"/>
    <w:link w:val="Footer"/>
    <w:uiPriority w:val="99"/>
    <w:rsid w:val="00D74EFC"/>
    <w:rPr>
      <w:rFonts w:ascii="Calibri" w:hAnsi="Calibri" w:cs="Times New Roman"/>
    </w:rPr>
  </w:style>
  <w:style w:type="paragraph" w:styleId="Header">
    <w:name w:val="header"/>
    <w:basedOn w:val="Normal"/>
    <w:link w:val="HeaderChar"/>
    <w:uiPriority w:val="99"/>
    <w:unhideWhenUsed/>
    <w:rsid w:val="008B05B4"/>
    <w:pPr>
      <w:tabs>
        <w:tab w:val="center" w:pos="4513"/>
        <w:tab w:val="right" w:pos="9026"/>
      </w:tabs>
    </w:pPr>
  </w:style>
  <w:style w:type="character" w:customStyle="1" w:styleId="HeaderChar">
    <w:name w:val="Header Char"/>
    <w:basedOn w:val="DefaultParagraphFont"/>
    <w:link w:val="Header"/>
    <w:uiPriority w:val="99"/>
    <w:rsid w:val="008B05B4"/>
    <w:rPr>
      <w:rFonts w:ascii="Tahoma" w:eastAsia="Tahoma" w:hAnsi="Tahoma" w:cs="Tahoma"/>
      <w:lang w:val="en-US" w:bidi="en-US"/>
    </w:rPr>
  </w:style>
  <w:style w:type="character" w:customStyle="1" w:styleId="Heading2Char">
    <w:name w:val="Heading 2 Char"/>
    <w:basedOn w:val="DefaultParagraphFont"/>
    <w:link w:val="Heading2"/>
    <w:uiPriority w:val="9"/>
    <w:rsid w:val="00A53A9F"/>
    <w:rPr>
      <w:rFonts w:asciiTheme="majorHAnsi" w:eastAsiaTheme="majorEastAsia" w:hAnsiTheme="majorHAnsi" w:cstheme="majorBidi"/>
      <w:b/>
      <w:sz w:val="26"/>
      <w:szCs w:val="26"/>
      <w:lang w:bidi="en-US"/>
    </w:rPr>
  </w:style>
  <w:style w:type="paragraph" w:styleId="TOCHeading">
    <w:name w:val="TOC Heading"/>
    <w:basedOn w:val="Heading1"/>
    <w:next w:val="Normal"/>
    <w:uiPriority w:val="39"/>
    <w:unhideWhenUsed/>
    <w:qFormat/>
    <w:rsid w:val="002250A4"/>
    <w:pPr>
      <w:widowControl/>
      <w:autoSpaceDE/>
      <w:autoSpaceDN/>
      <w:spacing w:before="240" w:line="259" w:lineRule="auto"/>
      <w:ind w:left="0" w:right="0"/>
      <w:jc w:val="left"/>
      <w:outlineLvl w:val="9"/>
    </w:pPr>
    <w:rPr>
      <w:color w:val="2E74B5" w:themeColor="accent1" w:themeShade="BF"/>
      <w:lang w:val="en-US" w:bidi="ar-SA"/>
    </w:rPr>
  </w:style>
  <w:style w:type="paragraph" w:styleId="TOC1">
    <w:name w:val="toc 1"/>
    <w:basedOn w:val="Normal"/>
    <w:next w:val="Normal"/>
    <w:autoRedefine/>
    <w:uiPriority w:val="39"/>
    <w:unhideWhenUsed/>
    <w:rsid w:val="002250A4"/>
    <w:pPr>
      <w:spacing w:after="100"/>
      <w:ind w:left="0"/>
    </w:pPr>
  </w:style>
  <w:style w:type="paragraph" w:styleId="TOC2">
    <w:name w:val="toc 2"/>
    <w:basedOn w:val="Normal"/>
    <w:next w:val="Normal"/>
    <w:autoRedefine/>
    <w:uiPriority w:val="39"/>
    <w:unhideWhenUsed/>
    <w:rsid w:val="002250A4"/>
    <w:pPr>
      <w:spacing w:after="100"/>
      <w:ind w:left="240"/>
    </w:pPr>
  </w:style>
  <w:style w:type="character" w:styleId="Hyperlink">
    <w:name w:val="Hyperlink"/>
    <w:basedOn w:val="DefaultParagraphFont"/>
    <w:uiPriority w:val="99"/>
    <w:unhideWhenUsed/>
    <w:rsid w:val="00225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835679">
      <w:bodyDiv w:val="1"/>
      <w:marLeft w:val="0"/>
      <w:marRight w:val="0"/>
      <w:marTop w:val="0"/>
      <w:marBottom w:val="0"/>
      <w:divBdr>
        <w:top w:val="none" w:sz="0" w:space="0" w:color="auto"/>
        <w:left w:val="none" w:sz="0" w:space="0" w:color="auto"/>
        <w:bottom w:val="none" w:sz="0" w:space="0" w:color="auto"/>
        <w:right w:val="none" w:sz="0" w:space="0" w:color="auto"/>
      </w:divBdr>
    </w:div>
    <w:div w:id="18455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cho5@hse.ie%20" TargetMode="External"/><Relationship Id="rId18" Type="http://schemas.openxmlformats.org/officeDocument/2006/relationships/hyperlink" Target="mailto:nbci_scmu@garda.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hse.ie" TargetMode="External"/><Relationship Id="rId2" Type="http://schemas.openxmlformats.org/officeDocument/2006/relationships/customXml" Target="../customXml/item2.xml"/><Relationship Id="rId16" Type="http://schemas.openxmlformats.org/officeDocument/2006/relationships/hyperlink" Target="tel:18502418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feguarding.cho3@hse.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cho4@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9F2DB-93C9-4630-8B0E-B62CDDD4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132E8-2C28-447F-A948-A5C000FED32E}">
  <ds:schemaRefs>
    <ds:schemaRef ds:uri="http://schemas.microsoft.com/sharepoint/v3/contenttype/forms"/>
  </ds:schemaRefs>
</ds:datastoreItem>
</file>

<file path=customXml/itemProps3.xml><?xml version="1.0" encoding="utf-8"?>
<ds:datastoreItem xmlns:ds="http://schemas.openxmlformats.org/officeDocument/2006/customXml" ds:itemID="{20311404-82E4-4816-AC2A-A6BA10CDBB24}">
  <ds:schemaRefs>
    <ds:schemaRef ds:uri="http://schemas.openxmlformats.org/officeDocument/2006/bibliography"/>
  </ds:schemaRefs>
</ds:datastoreItem>
</file>

<file path=customXml/itemProps4.xml><?xml version="1.0" encoding="utf-8"?>
<ds:datastoreItem xmlns:ds="http://schemas.openxmlformats.org/officeDocument/2006/customXml" ds:itemID="{01C6E892-3D3E-4E1A-8249-16ED9A052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6168</Words>
  <Characters>35160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Finola Downes</dc:creator>
  <cp:keywords/>
  <dc:description/>
  <cp:lastModifiedBy>cleo yates</cp:lastModifiedBy>
  <cp:revision>3</cp:revision>
  <cp:lastPrinted>2020-12-02T14:44:00Z</cp:lastPrinted>
  <dcterms:created xsi:type="dcterms:W3CDTF">2021-01-04T13:10:00Z</dcterms:created>
  <dcterms:modified xsi:type="dcterms:W3CDTF">2021-01-04T13:22:00Z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